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5B5C1" w14:textId="7572FCDD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962FC0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962FC0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962FC0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27EF4908" w14:textId="77777777" w:rsidR="00285919" w:rsidRPr="006135C0" w:rsidRDefault="00285919" w:rsidP="0028591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21D19246" w14:textId="77777777"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FE53D26" w14:textId="5259FA0C"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1BCACDBE" w14:textId="2F0F0BAC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1E640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</w:t>
      </w:r>
      <w:r w:rsidR="001E640C">
        <w:rPr>
          <w:rFonts w:eastAsia="標楷體" w:hint="eastAsia"/>
          <w:b/>
          <w:color w:val="000000"/>
        </w:rPr>
        <w:t>4</w:t>
      </w:r>
      <w:r>
        <w:rPr>
          <w:rFonts w:eastAsia="標楷體"/>
          <w:b/>
          <w:color w:val="000000"/>
        </w:rPr>
        <w:t>）節</w:t>
      </w:r>
    </w:p>
    <w:p w14:paraId="4E43ABA5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AFB1808" w14:textId="77777777" w:rsidTr="00A90915">
        <w:tc>
          <w:tcPr>
            <w:tcW w:w="817" w:type="dxa"/>
            <w:vMerge w:val="restart"/>
            <w:shd w:val="clear" w:color="auto" w:fill="auto"/>
            <w:vAlign w:val="center"/>
          </w:tcPr>
          <w:p w14:paraId="151CA69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72EE96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DBD27B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CA9E87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2D479AD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F0BBE6A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094A49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17B755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851A33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EF00EB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5A7134C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401CBD2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3F50CDC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7E91B87" w14:textId="77777777" w:rsidTr="00A90915">
        <w:tc>
          <w:tcPr>
            <w:tcW w:w="817" w:type="dxa"/>
            <w:vMerge/>
            <w:shd w:val="clear" w:color="auto" w:fill="auto"/>
            <w:vAlign w:val="center"/>
          </w:tcPr>
          <w:p w14:paraId="4DD5C90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8D7DB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81B9D9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7A26E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732BBA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056437F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86837B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12DC2B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392D30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22B6550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4634CE9" w14:textId="77777777" w:rsidTr="00A90915">
        <w:tc>
          <w:tcPr>
            <w:tcW w:w="817" w:type="dxa"/>
            <w:shd w:val="clear" w:color="auto" w:fill="auto"/>
            <w:vAlign w:val="center"/>
          </w:tcPr>
          <w:p w14:paraId="54D1DB0A" w14:textId="77777777" w:rsidR="001D0409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11CCF60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F07843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E68471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617C02D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D84CE0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理解一億以內數的位值結構，並據以作為各種運算與估算之基礎。</w:t>
            </w:r>
          </w:p>
        </w:tc>
        <w:tc>
          <w:tcPr>
            <w:tcW w:w="1559" w:type="dxa"/>
            <w:shd w:val="clear" w:color="auto" w:fill="auto"/>
          </w:tcPr>
          <w:p w14:paraId="1AE02AE0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一萬以內的數：含位值積木操作活動。結合點數、位值表徵、位值表。位值單位「千」。位值單位換算。</w:t>
            </w:r>
          </w:p>
        </w:tc>
        <w:tc>
          <w:tcPr>
            <w:tcW w:w="3205" w:type="dxa"/>
            <w:shd w:val="clear" w:color="auto" w:fill="auto"/>
          </w:tcPr>
          <w:p w14:paraId="24D98880" w14:textId="77777777" w:rsidR="001D0409" w:rsidRDefault="00A90915" w:rsidP="004C29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48566806" w14:textId="77777777" w:rsidR="001D0409" w:rsidRPr="00F43BE4" w:rsidRDefault="00A90915" w:rsidP="00924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</w:p>
          <w:p w14:paraId="35E179A2" w14:textId="77777777" w:rsidR="001D0409" w:rsidRPr="00F43BE4" w:rsidRDefault="00A90915" w:rsidP="00924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教師以蘭嶼飛魚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季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的情境布題，學生實際操作附件複習舊經驗，並認識「千位」位名；及認識一萬。</w:t>
            </w:r>
          </w:p>
          <w:p w14:paraId="26041252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教師重新以積木圖像布題，讓學生學習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以內數的說聽讀寫做。</w:t>
            </w:r>
          </w:p>
          <w:p w14:paraId="053F9ECC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教師以漁貨批發商、動物園的情境布題，透過累加的方式讓學生熟悉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74BBA4C4" w14:textId="77777777" w:rsidR="001D0409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以內的任意數為起點，逐次透過累減的方式，讓學生熟悉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5DACD6EE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使用錢幣</w:t>
            </w:r>
          </w:p>
          <w:p w14:paraId="4ABE5FAC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教師以買露營用品的情境布題，讓學生學習做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以內數的位值單位換算。</w:t>
            </w:r>
          </w:p>
          <w:p w14:paraId="046922F4" w14:textId="77777777" w:rsidR="001D0409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教師以存款情境布題，讓學生透過定位板認識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以內的數字，在定位板上的每一個「位值」的數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字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，表示的數值為何？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6E9978" w14:textId="77777777" w:rsidR="001D0409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E027E97" w14:textId="77777777"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  <w:p w14:paraId="00BF3336" w14:textId="77777777"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21C559D" w14:textId="77777777"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40D4E50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D82360C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7601BD0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D17CFE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058FCCD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1EE8">
              <w:rPr>
                <w:rFonts w:ascii="Times New Roman" w:eastAsia="標楷體" w:hAnsi="Times New Roman" w:cs="Times New Roman"/>
                <w:sz w:val="20"/>
                <w:szCs w:val="20"/>
              </w:rPr>
              <w:t>認識家鄉或鄰近的水域環境與產業。</w:t>
            </w:r>
          </w:p>
          <w:p w14:paraId="78B28B4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1EE8"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  <w:p w14:paraId="74970D7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1EBADA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1EE8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29718E0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800EAE" w14:textId="77777777" w:rsidTr="00A90915">
        <w:tc>
          <w:tcPr>
            <w:tcW w:w="817" w:type="dxa"/>
            <w:shd w:val="clear" w:color="auto" w:fill="auto"/>
            <w:vAlign w:val="center"/>
          </w:tcPr>
          <w:p w14:paraId="708A455B" w14:textId="77777777" w:rsidR="00967A4C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393B58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4A81DD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08C949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C2E6C5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BFFBBA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理解一億以內數的位值結構，並據以作為各種運算與估算之基礎。</w:t>
            </w:r>
          </w:p>
          <w:p w14:paraId="7CCF7C7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n-Ⅱ-8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能在數線標示整數、分數、小數並做比較與加減，理解整數、分數、小數都是數。</w:t>
            </w:r>
          </w:p>
        </w:tc>
        <w:tc>
          <w:tcPr>
            <w:tcW w:w="1559" w:type="dxa"/>
            <w:shd w:val="clear" w:color="auto" w:fill="auto"/>
          </w:tcPr>
          <w:p w14:paraId="3EE5D56A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一萬以內的數：含位值積木操作活動。結合點數、位值表徵、位值表。位值單位「千」。位值單位換算。</w:t>
            </w:r>
          </w:p>
          <w:p w14:paraId="12391FBF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整數數線：認識數線，含報讀與標示。連結數序、長度、尺的經驗，理解在數線上做比較、加、減的意義。</w:t>
            </w:r>
          </w:p>
        </w:tc>
        <w:tc>
          <w:tcPr>
            <w:tcW w:w="3205" w:type="dxa"/>
            <w:shd w:val="clear" w:color="auto" w:fill="auto"/>
          </w:tcPr>
          <w:p w14:paraId="3483ACDE" w14:textId="77777777" w:rsidR="00967A4C" w:rsidRDefault="00A90915" w:rsidP="004C29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3A8B8941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比大小</w:t>
            </w:r>
          </w:p>
          <w:p w14:paraId="161D5CD4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教師以登山的情境布題，讓學生利用定位板進行臺灣百岳高山的高度比較，並用＞和＜的符號表示。</w:t>
            </w:r>
          </w:p>
          <w:p w14:paraId="7F7EFF2A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閱書籍統計情境布題，學生討論解題。</w:t>
            </w:r>
          </w:p>
          <w:p w14:paraId="460FD968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教師說明遊戲規則，讓學生透過遊戲進行數字比大小的實作評量。</w:t>
            </w:r>
          </w:p>
          <w:p w14:paraId="69143B07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整數數線</w:t>
            </w:r>
          </w:p>
          <w:p w14:paraId="482969FD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教師以泳池水深的刻度，引導學生思考生活中有哪些「數線」的圖像。</w:t>
            </w:r>
          </w:p>
          <w:p w14:paraId="77D3DEB5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藉由學生過去在「長度」相關單元的舊經驗，讓學生繪製「直尺上直線與數字刻度」，並介紹「箭頭方向、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為起點、一樣長的間隔」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的數線概念。</w:t>
            </w:r>
          </w:p>
          <w:p w14:paraId="1613B0C1" w14:textId="77777777"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學生在觀察數線上的刻度填入適合的數字，並能理解數線上越右邊的數越大，越左邊的數越小。</w:t>
            </w:r>
          </w:p>
          <w:p w14:paraId="0C709E47" w14:textId="77777777" w:rsidR="00967A4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教師以緞帶的情境布題，透過長度加、減的連結，理解在數線上做加減的意義。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74CC2E" w14:textId="77777777" w:rsidR="00967A4C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6C9D801" w14:textId="77777777" w:rsidR="00967A4C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7870694A" w14:textId="77777777" w:rsidR="00967A4C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B842E4D" w14:textId="77777777" w:rsidR="00967A4C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68F10188" w14:textId="77777777" w:rsidR="00967A4C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0D4BC24" w14:textId="77777777" w:rsidR="00967A4C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C425C9C" w14:textId="77777777" w:rsidR="00967A4C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8E7BAF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CFC898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21F1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4F3398F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5C5569" w14:textId="77777777" w:rsidTr="00A90915">
        <w:tc>
          <w:tcPr>
            <w:tcW w:w="817" w:type="dxa"/>
            <w:shd w:val="clear" w:color="auto" w:fill="auto"/>
            <w:vAlign w:val="center"/>
          </w:tcPr>
          <w:p w14:paraId="10BFDF9D" w14:textId="77777777" w:rsidR="001D0409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BF2389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670E4C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40642F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F4319C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C40B54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5977DB88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加減直式計算：含加、減法多次進、退位。</w:t>
            </w:r>
          </w:p>
        </w:tc>
        <w:tc>
          <w:tcPr>
            <w:tcW w:w="3205" w:type="dxa"/>
            <w:shd w:val="clear" w:color="auto" w:fill="auto"/>
          </w:tcPr>
          <w:p w14:paraId="662DCFCA" w14:textId="77777777" w:rsidR="001D0409" w:rsidRDefault="00A90915" w:rsidP="00C33C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14:paraId="06895AFE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三、四位數的加法</w:t>
            </w:r>
          </w:p>
          <w:p w14:paraId="5E74773F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教師以搭火車情境布題，學生透過錢幣圖示表徵和配合定位板，熟練三位數加三位數的直式計算。</w:t>
            </w:r>
          </w:p>
          <w:p w14:paraId="350F95D6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教師重新口述布題，學生脫離定位板進行三位數和四位數的加法計算解題。</w:t>
            </w:r>
          </w:p>
          <w:p w14:paraId="31F40670" w14:textId="77777777" w:rsidR="001D0409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教師重新布題，做四位數加法問題的教學，學生解題並理解加法直式計算，進而熟練四位數的加法直式計算。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A7CC67" w14:textId="77777777" w:rsidR="001D0409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55983D4" w14:textId="77777777"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462331F5" w14:textId="77777777"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F406AF4" w14:textId="77777777"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75540281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2F11656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5F2A44D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8960D9E" w14:textId="77777777"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F95329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9C30D5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14:paraId="0AE4BDA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044D1FE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14:paraId="1DCD2E5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6377A88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0088421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7C683A" w14:textId="77777777" w:rsidTr="00A90915">
        <w:tc>
          <w:tcPr>
            <w:tcW w:w="817" w:type="dxa"/>
            <w:shd w:val="clear" w:color="auto" w:fill="auto"/>
            <w:vAlign w:val="center"/>
          </w:tcPr>
          <w:p w14:paraId="1F454396" w14:textId="77777777" w:rsidR="000C637B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F3E976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F4451E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B06111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2CA457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4D8DE1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3ECC3693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加減直式計算：含加、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減法多次進、退位。</w:t>
            </w:r>
          </w:p>
        </w:tc>
        <w:tc>
          <w:tcPr>
            <w:tcW w:w="3205" w:type="dxa"/>
            <w:shd w:val="clear" w:color="auto" w:fill="auto"/>
          </w:tcPr>
          <w:p w14:paraId="3B567DBE" w14:textId="77777777" w:rsidR="000C637B" w:rsidRDefault="00A90915" w:rsidP="00312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14:paraId="0022C1C9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三位數的減法</w:t>
            </w:r>
          </w:p>
          <w:p w14:paraId="5070F4BD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教師以紀念品店賣東西的情境布題，錢幣圖示表徵和配合定位板，熟練三位數減二位數的直式計算。</w:t>
            </w:r>
          </w:p>
          <w:p w14:paraId="1869E3C3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教師重新口述布題，學生配合定位板進行三位數減三位數的解題。</w:t>
            </w:r>
          </w:p>
          <w:p w14:paraId="31535D53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連續退位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，學生配合定位板進行解題。</w:t>
            </w:r>
          </w:p>
          <w:p w14:paraId="662FF671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四位數的減法</w:t>
            </w:r>
          </w:p>
          <w:p w14:paraId="590E3D38" w14:textId="77777777"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教師以爺爺購買茶具的情境布題，做四位數減法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多重退位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問題的教學，學生解題並理解減法直式計算。</w:t>
            </w:r>
          </w:p>
          <w:p w14:paraId="124F63F7" w14:textId="77777777" w:rsidR="000C637B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教師重新布題，做四位數減法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多重退位且被減數有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0)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問題的教學，學生解題進而熟練四位數的減法直式計算。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BAAD50" w14:textId="77777777" w:rsidR="000C637B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6977A7B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6C427ECC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E074834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869C28B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C590531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E291991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口頭回答</w:t>
            </w:r>
          </w:p>
          <w:p w14:paraId="69C6B7AD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781463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14:paraId="056E46D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參與家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庭消費行動，澄清金錢與物品的價值。</w:t>
            </w:r>
          </w:p>
          <w:p w14:paraId="72A0E18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20F7D03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14:paraId="5DFB398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09DAB35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61E7BB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16F332" w14:textId="77777777" w:rsidTr="00A90915">
        <w:tc>
          <w:tcPr>
            <w:tcW w:w="817" w:type="dxa"/>
            <w:shd w:val="clear" w:color="auto" w:fill="auto"/>
            <w:vAlign w:val="center"/>
          </w:tcPr>
          <w:p w14:paraId="11B76FFC" w14:textId="77777777" w:rsidR="000C637B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54FD43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8D084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782DAB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20D794C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9F311C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14:paraId="6CFDEFD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解決四則估算之日常應用問題。</w:t>
            </w:r>
          </w:p>
        </w:tc>
        <w:tc>
          <w:tcPr>
            <w:tcW w:w="1559" w:type="dxa"/>
            <w:shd w:val="clear" w:color="auto" w:fill="auto"/>
          </w:tcPr>
          <w:p w14:paraId="64E6B7D6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加減直式計算：含加、減法多次進、退位。</w:t>
            </w:r>
          </w:p>
          <w:p w14:paraId="02277785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N-3-8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解題：四則估算。具體生活情境。較大位數之估算策略。能用估算檢驗計算結果的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合理性。</w:t>
            </w:r>
          </w:p>
        </w:tc>
        <w:tc>
          <w:tcPr>
            <w:tcW w:w="3205" w:type="dxa"/>
            <w:shd w:val="clear" w:color="auto" w:fill="auto"/>
          </w:tcPr>
          <w:p w14:paraId="3F20D693" w14:textId="77777777" w:rsidR="000C637B" w:rsidRDefault="00A90915" w:rsidP="0014357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14:paraId="69D49427" w14:textId="77777777" w:rsidR="0008453A" w:rsidRPr="00F43BE4" w:rsidRDefault="00A90915" w:rsidP="000845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加減估算</w:t>
            </w:r>
          </w:p>
          <w:p w14:paraId="1B448957" w14:textId="77777777" w:rsidR="0008453A" w:rsidRPr="00F43BE4" w:rsidRDefault="00A90915" w:rsidP="000845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教師介紹小朋友一天大約需攝取的熱量，學生透過討論，理解如何找出整百的數字估計，再利用估算的結果，進行加減問題。</w:t>
            </w:r>
          </w:p>
          <w:p w14:paraId="2F559B09" w14:textId="77777777" w:rsidR="000C637B" w:rsidRPr="00F43BE4" w:rsidRDefault="00A90915" w:rsidP="000845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教師重新以鐵馬之旅的情境布題，學生透過討論，理解如何找出整千的數字估計，再利用估算的結果，進行加減問題。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29663D" w14:textId="77777777" w:rsidR="000C637B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943EDF5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E0C818A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0D231B7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AC9F29C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06D4AE9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BDFB505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0305BA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A380F0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14:paraId="63A5235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14A538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做決定的能力。</w:t>
            </w:r>
          </w:p>
          <w:p w14:paraId="2B72D9A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014A85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發展詮釋、反思、評鑑文本的能力。</w:t>
            </w:r>
          </w:p>
          <w:p w14:paraId="638A24A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14:paraId="45AD3D5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BC095C" w14:textId="77777777" w:rsidTr="00A90915">
        <w:tc>
          <w:tcPr>
            <w:tcW w:w="817" w:type="dxa"/>
            <w:shd w:val="clear" w:color="auto" w:fill="auto"/>
            <w:vAlign w:val="center"/>
          </w:tcPr>
          <w:p w14:paraId="657C8EAB" w14:textId="77777777" w:rsidR="000C637B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767A173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4D9F57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8ABD27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72B6FEF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715F555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715ACDB0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N-3-15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容量：「公升」、「毫升」。實測、量感、估測與計算。單位換算。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4391D159" w14:textId="77777777" w:rsidR="000C637B" w:rsidRDefault="00A90915" w:rsidP="003A58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公升和毫升</w:t>
            </w:r>
          </w:p>
          <w:p w14:paraId="4C191946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認識毫升</w:t>
            </w:r>
          </w:p>
          <w:p w14:paraId="79EB7961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教師介紹漱口水預防齲齒的活動，讓學生透過觀察、討論和操作，認識容量單位毫升及量杯的刻度。</w:t>
            </w:r>
          </w:p>
          <w:p w14:paraId="599C6E1B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教師以泡牛奶情境布題，學生透過觀察、討論，知道不同容器的最小刻度代表的量不同，並能正確報讀。</w:t>
            </w:r>
          </w:p>
          <w:p w14:paraId="6138E2FD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公升量杯，與學生討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論每一小格表示多少毫升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並能用量杯做出正確的量，及進行實測和估測。</w:t>
            </w:r>
          </w:p>
          <w:p w14:paraId="5E68F44D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公升與毫升</w:t>
            </w:r>
          </w:p>
          <w:p w14:paraId="7B71197E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教師以果汁瓶上的容量標示引入，學生透過觀察和討論，認識容量單位公升，並察覺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毫升之間的關係。</w:t>
            </w:r>
          </w:p>
          <w:p w14:paraId="3CEBE9B7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教師重新布題，學生透過觀察、討論，進行公升與毫升的整數化聚。</w:t>
            </w:r>
          </w:p>
          <w:p w14:paraId="4171DD88" w14:textId="77777777"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公升的量杯，學生透過觀察、討論和操作，能使用幾公升幾毫升的表示法進行報讀，並做實測和估測。</w:t>
            </w:r>
          </w:p>
          <w:p w14:paraId="484C9242" w14:textId="77777777" w:rsidR="000C637B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教師以兩種包裝的沙拉油情境布題，引起換算的需求，讓學生進行公升和毫升化聚的解題活動。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93BE60" w14:textId="77777777" w:rsidR="000C637B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AFB3EE5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毫升小量杯、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公升量杯、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公升量杯</w:t>
            </w:r>
          </w:p>
          <w:p w14:paraId="63A89EBF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生活中常見「容量＜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公升」的瓶子、杯子</w:t>
            </w:r>
          </w:p>
          <w:p w14:paraId="56DEF122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生活中常見「容量＞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公升」的瓶子</w:t>
            </w:r>
          </w:p>
          <w:p w14:paraId="41D586D5" w14:textId="77777777"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37A27F48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FF9C831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C81F43D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083AC7E" w14:textId="77777777"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567D199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84AA79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14:paraId="030B4D7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3A7249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E32CF2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【生涯規劃教育】</w:t>
            </w:r>
          </w:p>
          <w:p w14:paraId="1E42F5E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09E0386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9E04B3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14:paraId="2CB3471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97BF15" w14:textId="77777777" w:rsidTr="00A90915">
        <w:tc>
          <w:tcPr>
            <w:tcW w:w="817" w:type="dxa"/>
            <w:shd w:val="clear" w:color="auto" w:fill="auto"/>
            <w:vAlign w:val="center"/>
          </w:tcPr>
          <w:p w14:paraId="6CC008DA" w14:textId="77777777" w:rsidR="00033688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E208BE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1A40EB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DD618C3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4980E23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7072DE5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積。</w:t>
            </w:r>
          </w:p>
        </w:tc>
        <w:tc>
          <w:tcPr>
            <w:tcW w:w="1559" w:type="dxa"/>
            <w:shd w:val="clear" w:color="auto" w:fill="auto"/>
          </w:tcPr>
          <w:p w14:paraId="01C8E709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N-3-15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容量：「公升」、「毫升」。實測、量感、估測與計算。單位換算。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1353EA90" w14:textId="77777777" w:rsidR="00033688" w:rsidRDefault="00A90915" w:rsidP="007332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公升和毫升</w:t>
            </w:r>
          </w:p>
          <w:p w14:paraId="155A42D3" w14:textId="77777777" w:rsidR="009A2F9F" w:rsidRPr="00F43BE4" w:rsidRDefault="00A90915" w:rsidP="009A2F9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容量的加減計算</w:t>
            </w:r>
          </w:p>
          <w:p w14:paraId="42C25F16" w14:textId="77777777" w:rsidR="009A2F9F" w:rsidRPr="00F43BE4" w:rsidRDefault="00A90915" w:rsidP="009A2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教師以沐浴乳買大送小，及大小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同容量的保溫瓶情境布題，學生進行容量加法應用問題的解題活動，並能使用複名數的計算方式。</w:t>
            </w:r>
          </w:p>
          <w:p w14:paraId="35C69EF1" w14:textId="77777777" w:rsidR="00033688" w:rsidRPr="00F43BE4" w:rsidRDefault="00A90915" w:rsidP="009A2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教師重新以冬瓜茶及鍋子水壺的容量布題，學生進行容量減法應用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問題的解題活動，並能使用複名數的計算方式。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CC5620" w14:textId="77777777" w:rsidR="00033688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D10C38B" w14:textId="77777777"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72A9500" w14:textId="77777777"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7A2CAE4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B4E2E8D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15C80A8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4C09807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B952D1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4EECDE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14:paraId="485ED46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906CB4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4B06F0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4FA0477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52E29DF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AD2B84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14:paraId="60F3D0A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CDF7A3D" w14:textId="77777777" w:rsidTr="00A90915">
        <w:tc>
          <w:tcPr>
            <w:tcW w:w="817" w:type="dxa"/>
            <w:shd w:val="clear" w:color="auto" w:fill="auto"/>
            <w:vAlign w:val="center"/>
          </w:tcPr>
          <w:p w14:paraId="4C8A2F24" w14:textId="77777777" w:rsidR="00033688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C3F5FD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64D1DF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7844D0C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98CB2E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5B8373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729FC2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70BB94EC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乘以一位數：乘法直式計算。教師用位值的概念說明直式計算的合理性。被乘數為二、三位數。</w:t>
            </w:r>
          </w:p>
        </w:tc>
        <w:tc>
          <w:tcPr>
            <w:tcW w:w="3205" w:type="dxa"/>
            <w:shd w:val="clear" w:color="auto" w:fill="auto"/>
          </w:tcPr>
          <w:p w14:paraId="674D0E61" w14:textId="77777777" w:rsidR="00033688" w:rsidRDefault="00A90915" w:rsidP="000C66F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</w:t>
            </w:r>
          </w:p>
          <w:p w14:paraId="122D87C4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二位數乘以一位數</w:t>
            </w:r>
          </w:p>
          <w:p w14:paraId="77BE2C96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教師以逛夜市的情境布題，利用圖像理解，解決整十乘以一位數的問題，並將橫式紀錄轉為直式紀錄。</w:t>
            </w:r>
          </w:p>
          <w:p w14:paraId="55C17425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教師重新以園遊會的情境布題，學生進行二位數乘以一位數的解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題，並透過錢幣圖示輔助理解二位數乘以一位數的直式計算。</w:t>
            </w:r>
          </w:p>
          <w:p w14:paraId="7991A0CE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三位數乘以一位數</w:t>
            </w:r>
          </w:p>
          <w:p w14:paraId="62D2F838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教師以音樂會及演藝廳情境布題，利用圖像理解，解決整百乘以一位數的問題，並將乘法橫式轉為直式紀錄。</w:t>
            </w:r>
          </w:p>
          <w:p w14:paraId="52896013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教師布題，學生透過比較，察覺乘以整十或整百，末位補零的事實。</w:t>
            </w:r>
          </w:p>
          <w:p w14:paraId="7B3789AC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教師以農產品市集的情境布題，學生進行三位數乘以一位數的解題活動，並透過錢幣圖示輔助理解三位數乘以一位數的直式計算。</w:t>
            </w:r>
          </w:p>
          <w:p w14:paraId="1CA98459" w14:textId="77777777"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教師重新以插秧的情境布題，學生進行解題，學習乘數十位為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時，乘法直式計算及記錄的方式。</w:t>
            </w:r>
          </w:p>
          <w:p w14:paraId="2E46FD5C" w14:textId="77777777" w:rsidR="00033688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教師重新布題，學生知道正確的直式計算方式，並能找出直式計算中的錯誤處，澄清計算迷思。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7280A5" w14:textId="77777777" w:rsidR="00033688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7BE2C0E" w14:textId="77777777"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05AD0781" w14:textId="77777777"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A05A159" w14:textId="77777777"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250BCA18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054D0BC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0D8AA37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306EBB9" w14:textId="77777777"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B8E200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67078B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3D34D1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3C41FC1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方法。</w:t>
            </w:r>
          </w:p>
        </w:tc>
        <w:tc>
          <w:tcPr>
            <w:tcW w:w="1823" w:type="dxa"/>
            <w:shd w:val="clear" w:color="auto" w:fill="auto"/>
          </w:tcPr>
          <w:p w14:paraId="4A71052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5039E3" w14:textId="77777777" w:rsidTr="00A90915">
        <w:tc>
          <w:tcPr>
            <w:tcW w:w="817" w:type="dxa"/>
            <w:shd w:val="clear" w:color="auto" w:fill="auto"/>
            <w:vAlign w:val="center"/>
          </w:tcPr>
          <w:p w14:paraId="54616487" w14:textId="77777777" w:rsidR="002A053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75A7E5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5AC92C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8880D0C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4669720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64778B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EEFC57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14:paraId="1F77927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解決四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則估算之日常應用問題。</w:t>
            </w:r>
          </w:p>
          <w:p w14:paraId="493BB5F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n-Ⅱ-5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在具體情境中，解決兩步驟應用問題。</w:t>
            </w:r>
          </w:p>
        </w:tc>
        <w:tc>
          <w:tcPr>
            <w:tcW w:w="1559" w:type="dxa"/>
            <w:shd w:val="clear" w:color="auto" w:fill="auto"/>
          </w:tcPr>
          <w:p w14:paraId="12C024BD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乘以一位數：乘法直式計算。教師用位值的概念說明直式計算的合理性。被乘數為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二、三位數。</w:t>
            </w:r>
          </w:p>
          <w:p w14:paraId="704E2AFE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N-3-7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解題：兩步驟應用問題（加減與除、連乘）。連乘、加與除、減與除之應用解題。不含併式。</w:t>
            </w:r>
          </w:p>
          <w:p w14:paraId="01D4454B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N-3-8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解題：四則估算。具體生活情境。較大位數之估算策略。能用估算檢驗計算結果的合理性。</w:t>
            </w:r>
          </w:p>
        </w:tc>
        <w:tc>
          <w:tcPr>
            <w:tcW w:w="3205" w:type="dxa"/>
            <w:shd w:val="clear" w:color="auto" w:fill="auto"/>
          </w:tcPr>
          <w:p w14:paraId="4772FAD4" w14:textId="77777777" w:rsidR="002A0536" w:rsidRDefault="00A90915" w:rsidP="00765E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</w:t>
            </w:r>
          </w:p>
          <w:p w14:paraId="210D73C8" w14:textId="77777777"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連乘的兩步驟問題</w:t>
            </w:r>
          </w:p>
          <w:p w14:paraId="1C1F8531" w14:textId="77777777"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教師口述布題，引導學生理解題意，學生透過思考和討論，處理連乘的兩步驟問題。</w:t>
            </w:r>
          </w:p>
          <w:p w14:paraId="004571DC" w14:textId="77777777"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乘法估算</w:t>
            </w:r>
          </w:p>
          <w:p w14:paraId="032DBC39" w14:textId="77777777"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教師以生活中買東西的情境布題，引起生活中使用估算的需求，學生學習將二位數估計為接近某一個整十的數，再進行乘法估算解題。</w:t>
            </w:r>
          </w:p>
          <w:p w14:paraId="0C9A8C23" w14:textId="77777777" w:rsidR="002A0536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教師重新布題，學生學習將三位數估計為接近某一個整百的數，再進行乘法估算解題。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FEC9C3" w14:textId="77777777" w:rsidR="002A053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C8EF421" w14:textId="77777777"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3384D3F" w14:textId="77777777"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1F85560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EEFF9D3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74FE51A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F14F1EE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1922F5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02F34C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E08D97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448C5B6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t>應用運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算思維描述問題解決的方法。</w:t>
            </w:r>
          </w:p>
          <w:p w14:paraId="579BC48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0DCF52C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65A746B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28CA49" w14:textId="77777777" w:rsidTr="00A90915">
        <w:tc>
          <w:tcPr>
            <w:tcW w:w="817" w:type="dxa"/>
            <w:shd w:val="clear" w:color="auto" w:fill="auto"/>
            <w:vAlign w:val="center"/>
          </w:tcPr>
          <w:p w14:paraId="69C992C7" w14:textId="77777777" w:rsidR="002A053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510C9E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01EE5E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C65DAD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4A89CF89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S-3-1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）：以具體操作為主。初步認識角和角度。角度的直接比較與間接比較。認識直角。</w:t>
            </w:r>
          </w:p>
          <w:p w14:paraId="23EB9BA7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N-3-13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體操作為主。初步認識角和角度。角度的直接比較與間接比較。認識直角。</w:t>
            </w:r>
          </w:p>
        </w:tc>
        <w:tc>
          <w:tcPr>
            <w:tcW w:w="3205" w:type="dxa"/>
            <w:shd w:val="clear" w:color="auto" w:fill="auto"/>
          </w:tcPr>
          <w:p w14:paraId="20BF2A30" w14:textId="77777777" w:rsidR="002A0536" w:rsidRDefault="00A90915" w:rsidP="00BC56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</w:t>
            </w:r>
          </w:p>
          <w:p w14:paraId="60C24914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認識角</w:t>
            </w:r>
          </w:p>
          <w:p w14:paraId="187A75B6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教師請學生拿出三角板，學生描下三角板上指定的角，透過觀察每個人描下的角，察覺描角時角的邊長畫多長或角的開口朝哪裡都可以。</w:t>
            </w:r>
          </w:p>
          <w:p w14:paraId="2D027ABF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教師請學生描出三角板上的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個角，透過觀察與討論，認識角的構造，教師宣告並命名角的邊及頂點。</w:t>
            </w:r>
          </w:p>
          <w:p w14:paraId="532BAAA2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教師重新以房子圖案布題，學生運用角的特性，判斷圖形中的角。</w:t>
            </w:r>
          </w:p>
          <w:p w14:paraId="4D3DDA00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角的大小比較</w:t>
            </w:r>
          </w:p>
          <w:p w14:paraId="58E100F9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教師以摺扇子的活動，讓學生透過實作與觀察，討論扇子開合情形，察覺扇子角的變化。</w:t>
            </w:r>
          </w:p>
          <w:p w14:paraId="4AEF3B87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教師使用鉛筆造角活動，讓學生透過操作，經驗角的張開程度。</w:t>
            </w:r>
          </w:p>
          <w:p w14:paraId="56CB9989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教師以北歐屋頂設計的方式，讓學生討論屋頂設計與角的大小關係，引導學生操作附件使用疊合的方式比較角的大小；及透過疊合的方式比較三角板上角的大小。</w:t>
            </w:r>
          </w:p>
          <w:p w14:paraId="5BCE0166" w14:textId="77777777"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教師重新布題，學生學習使用複製圖形中的角後再疊合比較角的大小，以經驗角的間接比較。</w:t>
            </w:r>
          </w:p>
          <w:p w14:paraId="09187DB9" w14:textId="77777777" w:rsidR="002A0536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教師重新布題，讓學生透過操作，理解邊的長短、開口方向及弧線標示內部區域的大小，都與角的大小無關。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9BE99E" w14:textId="77777777" w:rsidR="002A053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75E09D8" w14:textId="77777777"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8(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三角板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</w:p>
          <w:p w14:paraId="6DAC8D31" w14:textId="77777777"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色紙、釘書機或膠帶、膠水</w:t>
            </w:r>
          </w:p>
          <w:p w14:paraId="0FB17608" w14:textId="77777777"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14:paraId="2609D3AB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20A1AE4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8B67984" w14:textId="77777777"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B608AE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51BCAFF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14:paraId="4EB80CA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05C9F55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2FD553C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25FB14D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2C5A598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2BFCAA" w14:textId="77777777" w:rsidTr="00A90915">
        <w:tc>
          <w:tcPr>
            <w:tcW w:w="817" w:type="dxa"/>
            <w:shd w:val="clear" w:color="auto" w:fill="auto"/>
            <w:vAlign w:val="center"/>
          </w:tcPr>
          <w:p w14:paraId="34E5283D" w14:textId="77777777" w:rsidR="00ED7DC2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6457E3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3078D1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3BDBE3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能做計算和應用解題。認識體積。</w:t>
            </w:r>
          </w:p>
          <w:p w14:paraId="7138448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s-Ⅱ-1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理解正方形和長方形的面積與周長公式與應用。</w:t>
            </w:r>
          </w:p>
        </w:tc>
        <w:tc>
          <w:tcPr>
            <w:tcW w:w="1559" w:type="dxa"/>
            <w:shd w:val="clear" w:color="auto" w:fill="auto"/>
          </w:tcPr>
          <w:p w14:paraId="16A93653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S-3-1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）：以具體操作為主。初步認識角和角度。角度的直接比較與間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接比較。認識直角。</w:t>
            </w:r>
          </w:p>
          <w:p w14:paraId="7495D4CF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N-3-13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）：以具體操作為主。初步認識角和角度。角度的直接比較與間接比較。認識直角。</w:t>
            </w:r>
          </w:p>
          <w:p w14:paraId="3311EE0E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正方形和長方形：以邊與角的特徵來定義正方形和長方形。</w:t>
            </w:r>
          </w:p>
        </w:tc>
        <w:tc>
          <w:tcPr>
            <w:tcW w:w="3205" w:type="dxa"/>
            <w:shd w:val="clear" w:color="auto" w:fill="auto"/>
          </w:tcPr>
          <w:p w14:paraId="51E65571" w14:textId="77777777" w:rsidR="00ED7DC2" w:rsidRDefault="00A90915" w:rsidP="0010558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</w:t>
            </w:r>
          </w:p>
          <w:p w14:paraId="0C68BF66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認識直角、銳角和鈍角</w:t>
            </w:r>
          </w:p>
          <w:p w14:paraId="29835C63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教師拿出三角板，介紹三角板上的「直角」及認識直角記號。</w:t>
            </w:r>
          </w:p>
          <w:p w14:paraId="2F7BFB83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學生利用三角板，檢查常見的卡片、色紙的角，並會做直角記號。</w:t>
            </w:r>
          </w:p>
          <w:p w14:paraId="426C973F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教師與學生討論，若沒三角板可以用來檢查直角時可以怎麼做，並指導學生用紙張進行摺直角活動。</w:t>
            </w:r>
          </w:p>
          <w:p w14:paraId="5AF330BD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教師指導學生用三角板及直尺畫出直角的方法，學生練習畫直角。</w:t>
            </w:r>
          </w:p>
          <w:p w14:paraId="3EA1AF3B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教師重新布題，指導學生認識銳角及鈍角，並以房子圖形布題，學生觀察，能判斷出直角、銳角及鈍角。</w:t>
            </w:r>
          </w:p>
          <w:p w14:paraId="5BCC4BD7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正方形和長方形</w:t>
            </w:r>
          </w:p>
          <w:p w14:paraId="4786560A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學生觀察正方形，並使用直尺和三角板操作檢查，察覺正方形的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條邊等長，且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個角都是直角。</w:t>
            </w:r>
          </w:p>
          <w:p w14:paraId="079F9CCC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教師重新布題，學生依照正方形的特性進行解題活動。</w:t>
            </w:r>
          </w:p>
          <w:p w14:paraId="114EE573" w14:textId="77777777"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學生觀察長方形，並使用直尺和三角板操作檢查，察覺長方形的上下兩條邊一樣長，左右兩條邊也一樣長，且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個角都是直角。</w:t>
            </w:r>
          </w:p>
          <w:p w14:paraId="1AC52E1E" w14:textId="77777777" w:rsidR="00ED7DC2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教師重新布題，學生依照長方形的特性進行解題活動。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86F75D" w14:textId="77777777" w:rsidR="00ED7DC2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9CC62AE" w14:textId="77777777"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8(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三角板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0F29A61" w14:textId="77777777"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任意紙張</w:t>
            </w:r>
          </w:p>
          <w:p w14:paraId="56196E07" w14:textId="77777777" w:rsidR="00ED7DC2" w:rsidRPr="00F43BE4" w:rsidRDefault="00A90915" w:rsidP="00861306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14:paraId="289EE6E0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30BDB2A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8E3D884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7F5F5F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41EA503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14:paraId="5514F48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FF593A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B2DE80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EECD8B" w14:textId="77777777" w:rsidTr="00A90915">
        <w:tc>
          <w:tcPr>
            <w:tcW w:w="817" w:type="dxa"/>
            <w:shd w:val="clear" w:color="auto" w:fill="auto"/>
            <w:vAlign w:val="center"/>
          </w:tcPr>
          <w:p w14:paraId="0188B33E" w14:textId="77777777" w:rsidR="00ED7DC2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4510ED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4B231B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32AB52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3874EB1E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786CB61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與估測能力，並能做計算和應用解題。認識體積。</w:t>
            </w:r>
          </w:p>
          <w:p w14:paraId="7D92622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在活動中，認識幾何概念的應用，如旋轉角、展開圖與空間形體。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14:paraId="73CD3FAC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面積：「平方公分」。實測、量感、估測與計算。</w:t>
            </w:r>
          </w:p>
          <w:p w14:paraId="241095E8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幾何形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體之操作：以操作活動為主。平面圖形的分割與重組。初步體驗展開圖如何黏合成立體形體。知道不同之展開圖可能黏合成同一形狀之立體形體。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14:paraId="2B53B8D4" w14:textId="77777777" w:rsidR="005446B1" w:rsidRDefault="00A90915" w:rsidP="00892F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第六單元面積</w:t>
            </w:r>
          </w:p>
          <w:p w14:paraId="45E664CC" w14:textId="77777777" w:rsidR="00BE2680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認識平方公分</w:t>
            </w:r>
          </w:p>
          <w:p w14:paraId="32B5C066" w14:textId="77777777"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教師說明使用白色積木來鋪排小卡片的面積，並點數使用的積木數量解題。</w:t>
            </w:r>
          </w:p>
          <w:p w14:paraId="01A2DE2D" w14:textId="77777777"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教師引導學生透過觀察、討論和操作，察覺白色積木的每一面都是正方形，用尺測量發現正方形的每一邊都是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公分。教師宣告：邊長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公分的正方形，它的面積就是「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平方公分」，也可以記成「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1cm</w:t>
            </w:r>
            <w:r w:rsidRPr="00BE2680">
              <w:rPr>
                <w:rFonts w:ascii="Times New Roman" w:eastAsia="標楷體" w:hAnsi="Times New Roman" w:cs="Times New Roman"/>
                <w:sz w:val="16"/>
                <w:szCs w:val="16"/>
                <w:vertAlign w:val="superscript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60322502" w14:textId="77777777"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教師重新布題，學生練習以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平方公分為單位計算面積，並能用白色積木測量圖形面積。</w:t>
            </w:r>
          </w:p>
          <w:p w14:paraId="7EC2B48F" w14:textId="77777777"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教師介紹「平方公分板」，學生使用平方公分板進行實測活動，並能在平方公分板上用乘法簡化長方形面積的點算。</w:t>
            </w:r>
          </w:p>
          <w:p w14:paraId="0E95E0C4" w14:textId="77777777" w:rsidR="00ED7DC2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教師重新布題，學生透過操作，將圖形分切後再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拼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成另一圖形，理解面積保留概念。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DC7AC6" w14:textId="77777777" w:rsidR="00ED7DC2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35EC0EA" w14:textId="77777777"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  <w:p w14:paraId="151BB9B0" w14:textId="77777777"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3AF3EF8" w14:textId="77777777"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50FAC79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5588BE0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0FAFC1F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  <w:p w14:paraId="77A712BE" w14:textId="77777777"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5F86E8E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55A2A72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14:paraId="5BF2B7C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14:paraId="0981A49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4D92FC8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E14DE4" w14:textId="77777777" w:rsidTr="00A90915">
        <w:tc>
          <w:tcPr>
            <w:tcW w:w="817" w:type="dxa"/>
            <w:shd w:val="clear" w:color="auto" w:fill="auto"/>
            <w:vAlign w:val="center"/>
          </w:tcPr>
          <w:p w14:paraId="565002B2" w14:textId="77777777" w:rsidR="00C043F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6843F2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77A8D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B95FD2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541CA27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991BA5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  <w:p w14:paraId="16A7B41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在活動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中，認識幾何概念的應用，如旋轉角、展開圖與空間形體。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14:paraId="3AB5A210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面積：「平方公分」。實測、量感、估測與計算。</w:t>
            </w:r>
          </w:p>
          <w:p w14:paraId="65171E5F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幾何形體之操作：以操作活動為主。平面圖形的分割與重組。初步體驗展開圖如何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黏合成立體形體。知道不同之展開圖可能黏合成同一形狀之立體形體。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14:paraId="42F50531" w14:textId="77777777" w:rsidR="00C043F6" w:rsidRDefault="00A90915" w:rsidP="00F66E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面積</w:t>
            </w:r>
          </w:p>
          <w:p w14:paraId="4CD50B1B" w14:textId="77777777"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切割拼湊算面積</w:t>
            </w:r>
          </w:p>
          <w:p w14:paraId="2417F0A3" w14:textId="77777777"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教師以課本圖示布題，學生透過觀察、討論和操作，察覺半格與整平分公分格的關係，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個半格可以合成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個整格。</w:t>
            </w:r>
          </w:p>
          <w:p w14:paraId="45777149" w14:textId="77777777"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教師重新布題，學生利用切割拼湊圖形的方式點數在平方公分方格紙上圖形的面積。</w:t>
            </w:r>
          </w:p>
          <w:p w14:paraId="1241CFB8" w14:textId="77777777"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教師重新布題，學生利用切割拼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湊圖形的方式點數在方格點上圖形的面積。</w:t>
            </w:r>
          </w:p>
          <w:p w14:paraId="01CA834A" w14:textId="77777777"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估估看面積有多大</w:t>
            </w:r>
          </w:p>
          <w:p w14:paraId="511B5F43" w14:textId="77777777"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教師引導學生估測自己大拇指的面積，再用平方公分板實測檢驗，培養學生對面積的量感。</w:t>
            </w:r>
          </w:p>
          <w:p w14:paraId="22225BB8" w14:textId="77777777" w:rsidR="00C043F6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教師重新布題，透過討論，理解如何大約知道不規則圖形面積大小的範圍區間。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256C2D" w14:textId="77777777" w:rsidR="00C043F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5B3B505" w14:textId="77777777"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  <w:p w14:paraId="5A343CE8" w14:textId="77777777"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111840C" w14:textId="77777777"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38038C30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B25E061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71DEC5C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  <w:p w14:paraId="520180D4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1EB8252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1975FE5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14:paraId="5EAC34A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0F6C3EE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46B6477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220CD5" w14:textId="77777777" w:rsidTr="00A90915">
        <w:tc>
          <w:tcPr>
            <w:tcW w:w="817" w:type="dxa"/>
            <w:shd w:val="clear" w:color="auto" w:fill="auto"/>
            <w:vAlign w:val="center"/>
          </w:tcPr>
          <w:p w14:paraId="3376089C" w14:textId="77777777" w:rsidR="00C043F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523507E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77D5B2C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F1F858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753082C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76D88B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50233471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除法：除法的意義與應用。基於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N-2-9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之學習，透過幾個一數的解題方法，理解如何用乘法解決除法問題。熟練十十乘法範圍的除法，做為估商的基礎。</w:t>
            </w:r>
          </w:p>
        </w:tc>
        <w:tc>
          <w:tcPr>
            <w:tcW w:w="3205" w:type="dxa"/>
            <w:shd w:val="clear" w:color="auto" w:fill="auto"/>
          </w:tcPr>
          <w:p w14:paraId="719FA9F7" w14:textId="77777777" w:rsidR="00C043F6" w:rsidRDefault="00A90915" w:rsidP="00B52F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15485D8C" w14:textId="77777777"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除法算式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整除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4397E3B" w14:textId="77777777"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教師以萬聖節情境布題，學生以乘法解決包含除及等分除的問題，並學習使用除法算式記錄，以及認識除法算式中被除數、除數、商及除號。</w:t>
            </w:r>
          </w:p>
          <w:p w14:paraId="7CAC6403" w14:textId="77777777"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教師以彩帶的情境重新布題，學生能寫出除法算式解題。</w:t>
            </w:r>
          </w:p>
          <w:p w14:paraId="7C85CB56" w14:textId="77777777"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認識餘數</w:t>
            </w:r>
          </w:p>
          <w:p w14:paraId="33D69303" w14:textId="77777777"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教師以分草莓的情境布題，學生透過分裝和討論進行解題，教師說明除法算式中的被除數、除數、商和餘數。</w:t>
            </w:r>
          </w:p>
          <w:p w14:paraId="49D29BCD" w14:textId="77777777" w:rsidR="00C043F6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教師重新布題，學生能寫出除法算式解題。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AFECC7" w14:textId="77777777" w:rsidR="00C043F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B1B57F3" w14:textId="77777777"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309CDF5" w14:textId="77777777"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A2F1130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AB32878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62448C0" w14:textId="77777777"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907E0B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E43B23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6184EC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4D940D7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14:paraId="43D5D69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D962D7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055AA9B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022E6F0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了解我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國與世界其他國家的文化特質。</w:t>
            </w:r>
          </w:p>
          <w:p w14:paraId="4A6668A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55CA04A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4EDFB93" w14:textId="77777777" w:rsidTr="00A90915">
        <w:tc>
          <w:tcPr>
            <w:tcW w:w="817" w:type="dxa"/>
            <w:shd w:val="clear" w:color="auto" w:fill="auto"/>
            <w:vAlign w:val="center"/>
          </w:tcPr>
          <w:p w14:paraId="2F5312C2" w14:textId="77777777" w:rsidR="008F52F4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1036BF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B5224F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9602A9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94D9733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0AE64E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6D61E8E7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除法：除法的意義與應用。基於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N-2-9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之學習，透過幾個一數的解題方法，理解如何用乘法解決除法問題。熟練十十乘法範圍的除法，做為估商的基礎。</w:t>
            </w:r>
          </w:p>
          <w:p w14:paraId="6030D0D7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N-3-5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除以一位數：除法直式計算。教師用位值的概念說明直式計算的合理性。被除數為二、三位數。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14:paraId="4BC8A9BD" w14:textId="77777777" w:rsidR="008F52F4" w:rsidRDefault="00A90915" w:rsidP="003F75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6C248522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除法直式計算</w:t>
            </w:r>
          </w:p>
          <w:p w14:paraId="50146283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教師以分點心的情境布題，學生用除法算式紀錄解題，並學習使用直式計算的記錄方式。</w:t>
            </w:r>
          </w:p>
          <w:p w14:paraId="39140A7D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教師重新布題，學生練習除法算式及除法直式的解題過程。</w:t>
            </w:r>
          </w:p>
          <w:p w14:paraId="50E34183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教師重新以剪緞帶的情境布題，引導學生討論發現除數和餘數的關係。</w:t>
            </w:r>
          </w:p>
          <w:p w14:paraId="39553234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除法應用</w:t>
            </w:r>
          </w:p>
          <w:p w14:paraId="1473D926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教師以全班去野餐的情境布題，學生透過題意問題理解，討論當有餘數時，商是否加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的除法應用問題。</w:t>
            </w:r>
          </w:p>
          <w:p w14:paraId="3B5E3BA1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教師重新布題，學生練習除法的應用問題。</w:t>
            </w:r>
          </w:p>
          <w:p w14:paraId="29226B80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認識奇數和偶數</w:t>
            </w:r>
          </w:p>
          <w:p w14:paraId="2882E970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教師以結婚的情境布題，介紹結婚傳統習俗認識雙數的意義，並引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導學生認識偶數與奇數。</w:t>
            </w:r>
          </w:p>
          <w:p w14:paraId="414242A8" w14:textId="77777777"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學生在百數表上找出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的偶數與奇數，教師引導學生觀察這些偶數與奇數，讓學生察覺其個位數字的特性。</w:t>
            </w:r>
          </w:p>
          <w:p w14:paraId="2604001F" w14:textId="77777777" w:rsidR="008F52F4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教師重新布題，學生找出生活中是偶數數量呈現的物品。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857DFB" w14:textId="77777777" w:rsidR="008F52F4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63EBC0E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FC155EE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770A6B11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5BA62AF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A68C8FD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0F35D9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35A2ED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5C4B94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4705200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14:paraId="2AAA85B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6AD8506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0792B0C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219599B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0335E06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0CC863" w14:textId="77777777" w:rsidTr="00A90915">
        <w:tc>
          <w:tcPr>
            <w:tcW w:w="817" w:type="dxa"/>
            <w:shd w:val="clear" w:color="auto" w:fill="auto"/>
            <w:vAlign w:val="center"/>
          </w:tcPr>
          <w:p w14:paraId="78D9066D" w14:textId="77777777" w:rsidR="008F52F4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8D8742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EC5C5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09EAE6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02965003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B88305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12B39516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N-3-16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重量：「公斤」、「公克」。實測、量感、估測與計算。單位換算。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0E6B33CE" w14:textId="77777777" w:rsidR="008F52F4" w:rsidRDefault="00A90915" w:rsidP="00334D1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14:paraId="41AF0BE6" w14:textId="77777777"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14:paraId="73685AE1" w14:textId="77777777"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教師提問要如何知道物品有多重的需求，引入認識生活中稱重量的工具。</w:t>
            </w:r>
          </w:p>
          <w:p w14:paraId="05737243" w14:textId="77777777"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教師拿出課本稱重，學生透過觀察秤面的構造，以及放東西、沒放東西、東西越放越多、東西一樣一樣拿走時，察覺指針位置變化的情形。</w:t>
            </w:r>
          </w:p>
          <w:p w14:paraId="38F32605" w14:textId="77777777"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教師介紹「公克」的名詞和符號，並指導學生在秤面上找出指定的刻度。</w:t>
            </w:r>
          </w:p>
          <w:p w14:paraId="630651B3" w14:textId="77777777"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教師重新布題，學生能正確報讀出物品重量。</w:t>
            </w:r>
          </w:p>
          <w:p w14:paraId="04792F99" w14:textId="77777777"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學生透過觀察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公斤秤面結構，發現並認識「公斤」的名詞和符號，並知道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公斤是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公克。</w:t>
            </w:r>
          </w:p>
          <w:p w14:paraId="3823C5D1" w14:textId="77777777" w:rsidR="008F52F4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教師重新布題，學生報讀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的物品，並知道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公斤秤測量的最大值。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68B678" w14:textId="77777777" w:rsidR="008F52F4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F2D07BC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14:paraId="7D8EB7F2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秤重物品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重量＜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733BA78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  <w:p w14:paraId="46857BAA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9E5FC15" w14:textId="77777777"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7046481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E908F83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ADE8EF2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71ECB81" w14:textId="77777777"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7371FBC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6D54BD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FCAB69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4ECBB01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772E8E0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C4BEF5" w14:textId="77777777" w:rsidTr="00A90915">
        <w:tc>
          <w:tcPr>
            <w:tcW w:w="817" w:type="dxa"/>
            <w:shd w:val="clear" w:color="auto" w:fill="auto"/>
            <w:vAlign w:val="center"/>
          </w:tcPr>
          <w:p w14:paraId="15707062" w14:textId="77777777" w:rsidR="00724CDA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1594211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C63FC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688A52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0333D0E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75E2400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03BF2E08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N-3-16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重量：「公斤」、「公克」。實測、量感、估測與計算。單位換算。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58559916" w14:textId="77777777" w:rsidR="00724CDA" w:rsidRDefault="00A90915" w:rsidP="00F723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14:paraId="66DEB2F6" w14:textId="77777777"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14:paraId="08847CA2" w14:textId="77777777"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學生透過觀察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公斤秤，進行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公斤秤面結構的認識。</w:t>
            </w:r>
          </w:p>
          <w:p w14:paraId="5DAE1097" w14:textId="77777777"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教師以柳丁稱重的情境布題，學生觀察秤面進行報讀，並能使用幾公斤幾公克複名數的說法。</w:t>
            </w:r>
          </w:p>
          <w:p w14:paraId="79BF6477" w14:textId="77777777"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教師重新布題，學生能畫出指定重量指針的位置。</w:t>
            </w:r>
          </w:p>
          <w:p w14:paraId="3E7E33D9" w14:textId="77777777"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重量的量感與估測</w:t>
            </w:r>
          </w:p>
          <w:p w14:paraId="0A97E72C" w14:textId="77777777"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學生透過用手掂生活中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公克及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公斤的物品，感覺重量，並培養量感。</w:t>
            </w:r>
          </w:p>
          <w:p w14:paraId="008C4693" w14:textId="77777777" w:rsidR="00724CDA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學生透過操作、觀察和討論，進行物品重量的實測和估測活動，培養重量的量感。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7C22BC" w14:textId="77777777" w:rsidR="00724CDA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54D5C04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14:paraId="13CFE301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秤重物品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重量＜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公斤物品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9445B8E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  <w:p w14:paraId="3E792749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8E4E70C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08094CC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FD91CFE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73A0FAB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977F354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14:paraId="19BEC00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5DA60B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5BDADA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38BB3FE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028F33C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AC2D96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47E7A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14:paraId="301AF20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85B401" w14:textId="77777777" w:rsidTr="00A90915">
        <w:tc>
          <w:tcPr>
            <w:tcW w:w="817" w:type="dxa"/>
            <w:shd w:val="clear" w:color="auto" w:fill="auto"/>
            <w:vAlign w:val="center"/>
          </w:tcPr>
          <w:p w14:paraId="5ADE7580" w14:textId="77777777" w:rsidR="00724CDA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34E87B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B8632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ABF839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6027FDD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7941ED9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71453E9A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N-3-16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重量：「公斤」、「公克」。實測、量感、估測與計算。單位換算。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087F9E59" w14:textId="77777777" w:rsidR="00724CDA" w:rsidRDefault="00A90915" w:rsidP="00EF2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14:paraId="22EA6E50" w14:textId="77777777"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公斤和公克的換算</w:t>
            </w:r>
          </w:p>
          <w:p w14:paraId="1696AC76" w14:textId="77777777"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公斤＝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公克，並口述布題，學生進行公斤和公克的換算活動。</w:t>
            </w:r>
          </w:p>
          <w:p w14:paraId="2D62E397" w14:textId="77777777"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教師重新布題，學生透過討論，進行重量大小比較。</w:t>
            </w:r>
          </w:p>
          <w:p w14:paraId="45C1DE96" w14:textId="77777777"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重量的加減計算</w:t>
            </w:r>
          </w:p>
          <w:p w14:paraId="39850C51" w14:textId="77777777"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教師以書本、體重情境布題，學生進行同單位的重量加減計算解題。</w:t>
            </w:r>
          </w:p>
          <w:p w14:paraId="40364183" w14:textId="77777777"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教師以水晶球、大提琴的情境重新布題，學生解決公斤、公克複名數的加法計算，並能使用複名數的計算方式。</w:t>
            </w:r>
          </w:p>
          <w:p w14:paraId="7C7C205E" w14:textId="77777777" w:rsidR="00724CDA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教師重新以淨重的情境布題，學生解決公斤、公克複名數的減法計算，並能使用複名數的計算方式。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F2B7ED" w14:textId="77777777" w:rsidR="00724CDA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A86C9A7" w14:textId="77777777" w:rsidR="0002480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14:paraId="5FF2DB3D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2D1AF9F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14B0EEC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7885B5C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525D148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6DA908B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9E8191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8172CB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C1C675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14:paraId="58B63BD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6221A36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1F53BD" w14:textId="77777777" w:rsidTr="00A90915">
        <w:tc>
          <w:tcPr>
            <w:tcW w:w="817" w:type="dxa"/>
            <w:shd w:val="clear" w:color="auto" w:fill="auto"/>
            <w:vAlign w:val="center"/>
          </w:tcPr>
          <w:p w14:paraId="07575632" w14:textId="77777777" w:rsidR="00724CDA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C9268B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7C9442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F483AB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100B72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437F09A4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14:paraId="7BA1B483" w14:textId="77777777" w:rsidR="00724CDA" w:rsidRDefault="00A90915" w:rsidP="00AB29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14:paraId="059700ED" w14:textId="77777777"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幾分之幾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D0B36FA" w14:textId="77777777"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教師以蔥油餅的情境布題，學生認識連續量情境下的真分數及其意義。</w:t>
            </w:r>
          </w:p>
          <w:p w14:paraId="0248D51D" w14:textId="77777777"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教師以披薩的情境布題，學生進行解題。</w:t>
            </w:r>
          </w:p>
          <w:p w14:paraId="3F24672B" w14:textId="77777777"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教師重新以分蛋糕的情境布題，學生回答並進行分數語言的轉換。</w:t>
            </w:r>
          </w:p>
          <w:p w14:paraId="7296A7D9" w14:textId="77777777"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教師重新布題，學生觀察色紙鋪色部分，判斷出符合題意的圖示。</w:t>
            </w:r>
          </w:p>
          <w:p w14:paraId="18B22EC3" w14:textId="77777777" w:rsidR="00724CDA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教師以檸檬派的情境布題，引導學生討論解題。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B8BD4B" w14:textId="77777777" w:rsidR="00724CDA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842A08A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  <w:p w14:paraId="2F15B41D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EAB7840" w14:textId="77777777"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3312689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FA03634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  <w:p w14:paraId="504C39F6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75880BD" w14:textId="77777777"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94F9B7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E0CF98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2CD983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4547C1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6828AA6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E640C" w:rsidRPr="00B32678" w14:paraId="2D09297F" w14:textId="77777777" w:rsidTr="00A90915">
        <w:tc>
          <w:tcPr>
            <w:tcW w:w="817" w:type="dxa"/>
            <w:shd w:val="clear" w:color="auto" w:fill="auto"/>
            <w:vAlign w:val="center"/>
          </w:tcPr>
          <w:p w14:paraId="7BDC7DAE" w14:textId="125625B8" w:rsidR="001E640C" w:rsidRPr="00F43BE4" w:rsidRDefault="001E640C" w:rsidP="001E640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C326C0E" w14:textId="77777777" w:rsidR="001E640C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567FEF0" w14:textId="77777777" w:rsidR="001E640C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29AF2E9" w14:textId="01ABEE9B" w:rsidR="001E640C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D65A93E" w14:textId="1EC7A45D"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601A65C5" w14:textId="52F21533" w:rsidR="001E640C" w:rsidRDefault="001E640C" w:rsidP="001E640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14:paraId="039D0AC0" w14:textId="77777777"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14:paraId="3AB22890" w14:textId="77777777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幾分之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幾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FCAFAB8" w14:textId="77777777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教師以戰鬥陀螺的離散量情境，學生學習單位分數的命名活動。</w:t>
            </w:r>
          </w:p>
          <w:p w14:paraId="09015FF4" w14:textId="77777777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教師以果凍的情境布題，學生透過觀察整體量和部分量的關係，能用分數表示部分量，並理解分數的意義，及分數語言和單位的轉換。</w:t>
            </w:r>
          </w:p>
          <w:p w14:paraId="14CAD7D4" w14:textId="77777777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教師以甜甜圈的情境布題，引導學生討論進行解題活動，澄清分數迷思概念。</w:t>
            </w:r>
          </w:p>
          <w:p w14:paraId="44C69EBB" w14:textId="77777777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分數數詞序列</w:t>
            </w:r>
          </w:p>
          <w:p w14:paraId="12C4470D" w14:textId="77777777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教師以一條彩帶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等分，讓學生透過單位量累加，感受分數數詞序列的順序，並建立「幾分之幾」是幾個「幾分之一」合起來的。</w:t>
            </w:r>
          </w:p>
          <w:p w14:paraId="2364C3C2" w14:textId="0EE66C68"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教師以各種不同塗法的紙條，讓學生透過討論理解相同的量有不同的表示方式，並重新以緞帶的情境布題，學生觀察並回答。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B6B993" w14:textId="0CC89BEB" w:rsidR="001E640C" w:rsidRPr="00F43BE4" w:rsidRDefault="001E640C" w:rsidP="001E64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1AC66B8" w14:textId="77777777" w:rsidR="001E640C" w:rsidRPr="00F43BE4" w:rsidRDefault="001E640C" w:rsidP="001E640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533EEB0" w14:textId="2DED7B35" w:rsidR="001E640C" w:rsidRPr="00F43BE4" w:rsidRDefault="001E640C" w:rsidP="001E640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305AF883" w14:textId="77777777"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CFC8A70" w14:textId="77777777"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  <w:p w14:paraId="6F57C426" w14:textId="77777777"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3E95714" w14:textId="150CE15D"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337D918" w14:textId="77777777"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9046F6" w14:textId="77777777"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59FF0BA8" w14:textId="77777777"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D041742" w14:textId="286F0007"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20FD35E4" w14:textId="77777777" w:rsidR="001E640C" w:rsidRPr="00E73FA1" w:rsidRDefault="001E640C" w:rsidP="001E640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E640C" w:rsidRPr="00E73FA1" w14:paraId="27977DCA" w14:textId="77777777" w:rsidTr="001E640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8038" w14:textId="77777777" w:rsidR="001E640C" w:rsidRPr="001E640C" w:rsidRDefault="001E640C" w:rsidP="007E0BAD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9D4D0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55FBB1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1A57DC2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647C2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分數的意義，並應用於認識簡單異分母分數之比較與加減的意義。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8D81" w14:textId="77777777" w:rsidR="001E640C" w:rsidRPr="001E640C" w:rsidRDefault="001E640C" w:rsidP="007E0BA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N-3-9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較、加、減的意義。牽涉之分數與運算結果皆不超過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7843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14:paraId="79D2797A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分數的大小比較</w:t>
            </w:r>
          </w:p>
          <w:p w14:paraId="1A8B470B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教師以同樂會情境布題，學生進行連續量及離散量情境下同分母分數的大小比較，並能用大於或小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於的符號表示同分母分數的大小。</w:t>
            </w:r>
          </w:p>
          <w:p w14:paraId="6C311F13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教師以種植小白菜的土地情境布題，學生透過觀察、操作及討論，培養對分數大小比較的量感。</w:t>
            </w:r>
          </w:p>
          <w:p w14:paraId="338210F1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教師重新以鬆餅的情境布題，學生透過操作、討論，運用對分數大小的量感進行解題。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BCE7" w14:textId="77777777" w:rsidR="001E640C" w:rsidRPr="001E640C" w:rsidRDefault="001E640C" w:rsidP="007E0BAD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AB1C" w14:textId="77777777" w:rsidR="001E640C" w:rsidRPr="001E640C" w:rsidRDefault="001E640C" w:rsidP="007E0BA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</w:p>
          <w:p w14:paraId="5D1005B2" w14:textId="77777777" w:rsidR="001E640C" w:rsidRPr="001E640C" w:rsidRDefault="001E640C" w:rsidP="007E0BA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AB7642A" w14:textId="77777777" w:rsidR="001E640C" w:rsidRPr="001E640C" w:rsidRDefault="001E640C" w:rsidP="007E0BA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8BAD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61D65AE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  <w:p w14:paraId="60D2AB89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D0B9332" w14:textId="77777777"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9246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6A483E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14:paraId="166250F0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4C7B591" w14:textId="77777777"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663A" w14:textId="77777777" w:rsidR="001E640C" w:rsidRPr="00E73FA1" w:rsidRDefault="001E640C" w:rsidP="007E0BA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0ABB0263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435758F2" w14:textId="77777777" w:rsidR="00626283" w:rsidRDefault="00A90915">
      <w:r>
        <w:br w:type="page"/>
      </w:r>
    </w:p>
    <w:p w14:paraId="08FC129C" w14:textId="2C3A664F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962FC0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962FC0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962FC0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13AECC8" w14:textId="169ED03D" w:rsidR="00285919" w:rsidRPr="00285919" w:rsidRDefault="00285919" w:rsidP="00285919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285919">
        <w:rPr>
          <w:rFonts w:ascii="標楷體" w:eastAsia="標楷體" w:hAnsi="標楷體" w:hint="eastAsia"/>
          <w:b/>
          <w:color w:val="000000"/>
        </w:rPr>
        <w:t>課</w:t>
      </w:r>
      <w:r w:rsidRPr="00285919">
        <w:rPr>
          <w:rFonts w:ascii="標楷體" w:eastAsia="標楷體" w:hAnsi="標楷體"/>
          <w:b/>
          <w:color w:val="000000"/>
        </w:rPr>
        <w:t>程類別：</w:t>
      </w:r>
      <w:r w:rsidRPr="00285919">
        <w:rPr>
          <w:rFonts w:ascii="標楷體" w:eastAsia="標楷體" w:hAnsi="標楷體" w:cs="標楷體" w:hint="eastAsia"/>
          <w:color w:val="FF0000"/>
        </w:rPr>
        <w:t>(請勾選</w:t>
      </w:r>
      <w:r w:rsidRPr="00285919">
        <w:rPr>
          <w:rFonts w:ascii="新細明體" w:hAnsi="新細明體" w:cs="標楷體" w:hint="eastAsia"/>
          <w:color w:val="FF0000"/>
        </w:rPr>
        <w:t>，</w:t>
      </w:r>
      <w:r w:rsidRPr="00285919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1C9A76BF" w14:textId="77777777"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CCA38CD" w14:textId="68A00060"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7D1F62C3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80</w:t>
      </w:r>
      <w:r>
        <w:rPr>
          <w:rFonts w:eastAsia="標楷體"/>
          <w:b/>
          <w:color w:val="000000"/>
        </w:rPr>
        <w:t>）節</w:t>
      </w:r>
    </w:p>
    <w:p w14:paraId="381CDA9C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63A6C9FF" w14:textId="77777777" w:rsidTr="001D57CE">
        <w:tc>
          <w:tcPr>
            <w:tcW w:w="817" w:type="dxa"/>
            <w:vMerge w:val="restart"/>
            <w:shd w:val="clear" w:color="auto" w:fill="auto"/>
            <w:vAlign w:val="center"/>
          </w:tcPr>
          <w:p w14:paraId="45FB719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A42267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6CA974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51AFFF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47D9CFB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A0363EC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F1D1B8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AB66FE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3F0951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F9368F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52EC9F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F07A4DB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434C5D5E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12061F0" w14:textId="77777777" w:rsidTr="001D57CE">
        <w:tc>
          <w:tcPr>
            <w:tcW w:w="817" w:type="dxa"/>
            <w:vMerge/>
            <w:shd w:val="clear" w:color="auto" w:fill="auto"/>
            <w:vAlign w:val="center"/>
          </w:tcPr>
          <w:p w14:paraId="10A0163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88179B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269E9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9E190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3A3256F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38400C04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C19C2B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34F57A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5E2302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15D3DF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ECFDA72" w14:textId="77777777" w:rsidTr="001D57CE">
        <w:tc>
          <w:tcPr>
            <w:tcW w:w="817" w:type="dxa"/>
            <w:shd w:val="clear" w:color="auto" w:fill="auto"/>
            <w:vAlign w:val="center"/>
          </w:tcPr>
          <w:p w14:paraId="725A093A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320FC7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383428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D9BAC8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5835A695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14:paraId="1D44742E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分數的加減</w:t>
            </w:r>
          </w:p>
          <w:p w14:paraId="6629B837" w14:textId="77777777"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一樣大的分數</w:t>
            </w:r>
          </w:p>
          <w:p w14:paraId="698CF5F6" w14:textId="77777777"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教師以課本情境口述布題，學生透過操作附件的分數板，察覺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經驗和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等值的分數。</w:t>
            </w:r>
          </w:p>
          <w:p w14:paraId="5FC4D25B" w14:textId="77777777"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教師以課本情境重新布題，學生透過分數牆，找到和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等值的分數。</w:t>
            </w:r>
          </w:p>
          <w:p w14:paraId="1CC6CDCB" w14:textId="77777777"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分數的加法</w:t>
            </w:r>
          </w:p>
          <w:p w14:paraId="11D1AB55" w14:textId="77777777"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教師以課本情境口述布題，指導學生解決分數的加法情境問題。</w:t>
            </w:r>
          </w:p>
          <w:p w14:paraId="33A69367" w14:textId="77777777" w:rsidR="00CB5F54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加法應用問題。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71A0C0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A30A06B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16870B54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55CA62EA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50419D33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038807A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2A57EB9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1FB2DBC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14:paraId="4C168C26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80B6DC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97FAC0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626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1F6A97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7B77DC" w14:textId="77777777" w:rsidTr="001D57CE">
        <w:tc>
          <w:tcPr>
            <w:tcW w:w="817" w:type="dxa"/>
            <w:shd w:val="clear" w:color="auto" w:fill="auto"/>
            <w:vAlign w:val="center"/>
          </w:tcPr>
          <w:p w14:paraId="36FC4BAA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7EF9A1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DF73C53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D1F91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14:paraId="724CF4DD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14:paraId="0D5AAD83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分數的加減</w:t>
            </w:r>
          </w:p>
          <w:p w14:paraId="6ABF2B5E" w14:textId="77777777" w:rsidR="00CF4DB0" w:rsidRPr="00B23268" w:rsidRDefault="00A90915" w:rsidP="00CF4D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分數的減法</w:t>
            </w:r>
          </w:p>
          <w:p w14:paraId="42EF9881" w14:textId="77777777" w:rsidR="00CF4DB0" w:rsidRPr="00B23268" w:rsidRDefault="00A90915" w:rsidP="00CF4D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教師以課本情境口述布題，指導學生解決分數的減法情境問題。</w:t>
            </w:r>
          </w:p>
          <w:p w14:paraId="7CBA6127" w14:textId="77777777" w:rsidR="00CB5F54" w:rsidRPr="00B23268" w:rsidRDefault="00A90915" w:rsidP="00CF4D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未知型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減法應用問題。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2E22A3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5F3784B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85AAE1D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19D65259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4E21E291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4FDC466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66429DD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BA6CE97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14:paraId="69503F62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69C8C3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EBBC5E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626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4A3803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F8F3A6" w14:textId="77777777" w:rsidTr="001D57CE">
        <w:tc>
          <w:tcPr>
            <w:tcW w:w="817" w:type="dxa"/>
            <w:shd w:val="clear" w:color="auto" w:fill="auto"/>
            <w:vAlign w:val="center"/>
          </w:tcPr>
          <w:p w14:paraId="0EB1E248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9428FD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99500F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453307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6762CA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E9CC99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FEE1FB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14:paraId="5D436700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N-3-5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除以一位數：除法直式計算。教師用位值的概念說明直式計算的合理性。被除數為二、三位數。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14:paraId="7DD35BB0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30717656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二位數除以一位數</w:t>
            </w:r>
          </w:p>
          <w:p w14:paraId="0BD57D6A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教師以課本情境布題，指導學生用除法算式記錄問題，並使用除法直式記錄解題過程和結果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商為整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10)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38F984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教師繼續以課本情境布題，學生用除法直式解決二位數除以一位數的問題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CC904A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三位數除以一位數</w:t>
            </w:r>
          </w:p>
          <w:p w14:paraId="26C49AB7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教師以課本情境布題，學生透過錢幣圖像和配合直式定位板，以除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法直式解決三位數除以一位數的問題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商為整百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F7037B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教師以課本情境布題，學生透過錢幣圖像和配合直式定位板，以除法直式解決三位數除以一位數的問題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商為三位數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F16747E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教師以課本情境布題，學生用除法直式解決三位數除以一位數的問題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商為二位數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800022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891E3A9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FD76C8F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66CA38E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70CB7738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8A98A1E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B247498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099C0F0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58B893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51C98A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6C30AC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6C30AC">
              <w:rPr>
                <w:rFonts w:ascii="Times New Roman" w:eastAsia="標楷體" w:hAnsi="Times New Roman" w:cs="Times New Roman"/>
                <w:sz w:val="20"/>
                <w:szCs w:val="20"/>
              </w:rPr>
              <w:t>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551991B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F0EE2A" w14:textId="77777777" w:rsidTr="001D57CE">
        <w:tc>
          <w:tcPr>
            <w:tcW w:w="817" w:type="dxa"/>
            <w:shd w:val="clear" w:color="auto" w:fill="auto"/>
            <w:vAlign w:val="center"/>
          </w:tcPr>
          <w:p w14:paraId="79A80809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E492E3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87ED20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44BBBB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86D5AA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63ADC0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B18F1CE" w14:textId="77777777" w:rsidR="00A83831" w:rsidRDefault="00A9091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  <w:p w14:paraId="37015B2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72A55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="00A83831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在具體情境中，解決兩步驟應用問題。</w:t>
            </w:r>
          </w:p>
        </w:tc>
        <w:tc>
          <w:tcPr>
            <w:tcW w:w="1559" w:type="dxa"/>
            <w:shd w:val="clear" w:color="auto" w:fill="auto"/>
          </w:tcPr>
          <w:p w14:paraId="4A13CA8D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N-3-5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除以一位數：除法直式計算。教師用位值的概念說明直式計算的合理性。被除數為二、三位數。</w:t>
            </w:r>
          </w:p>
          <w:p w14:paraId="744E7111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N-3-7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解題：兩步驟應用問題（加減與除、連乘）。連乘、加與除、減與除之應用解題。不含併式。</w:t>
            </w:r>
          </w:p>
        </w:tc>
        <w:tc>
          <w:tcPr>
            <w:tcW w:w="3205" w:type="dxa"/>
            <w:shd w:val="clear" w:color="auto" w:fill="auto"/>
          </w:tcPr>
          <w:p w14:paraId="00547DF5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14:paraId="4470DF52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加與除的兩步驟問題</w:t>
            </w:r>
          </w:p>
          <w:p w14:paraId="393412ED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教師以課本製作手工材料包情境口述布題，指導學生將做法依照題目步驟記錄，處理除、加兩步驟的應用問題。</w:t>
            </w:r>
          </w:p>
          <w:p w14:paraId="1DC6D090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教師以課本製作棉線不夠圍卡片情境口述布題，指導學生將做法依照題目步驟記錄，處理加、除兩步驟的應用問題。</w:t>
            </w:r>
          </w:p>
          <w:p w14:paraId="6F3BDC3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減與除的兩步驟問題</w:t>
            </w:r>
          </w:p>
          <w:p w14:paraId="667BCA6C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教師以課本情境口述布題，指導學生將做法依照題目步驟記錄，處理除、減兩步驟的應用問題。</w:t>
            </w:r>
          </w:p>
          <w:p w14:paraId="3611841A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教師以課本情境口述布題，指導學生將做法依照題目步驟記錄，處理減、除兩步驟的應用問題。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059E61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799CD46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7264CEB1" w14:textId="77777777" w:rsidR="00CB5F54" w:rsidRPr="00B23268" w:rsidRDefault="00A90915" w:rsidP="0025161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205A5B75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573546C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47A808F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AA2D92D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472442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EAC62F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165E0BA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675857" w14:textId="77777777" w:rsidTr="001D57CE">
        <w:tc>
          <w:tcPr>
            <w:tcW w:w="817" w:type="dxa"/>
            <w:shd w:val="clear" w:color="auto" w:fill="auto"/>
            <w:vAlign w:val="center"/>
          </w:tcPr>
          <w:p w14:paraId="25ED9075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5CBB21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27D0C0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62434E4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4B1F86B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37FCA7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認識一維及二維之數量模式，並能說明與簡單推理。</w:t>
            </w:r>
          </w:p>
        </w:tc>
        <w:tc>
          <w:tcPr>
            <w:tcW w:w="1559" w:type="dxa"/>
            <w:shd w:val="clear" w:color="auto" w:fill="auto"/>
          </w:tcPr>
          <w:p w14:paraId="2885E7C1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數量模式與推理（Ｉ）：以操作活動為主。一維變化模式之觀察與推理，例如數列、一維圖表等。</w:t>
            </w:r>
          </w:p>
        </w:tc>
        <w:tc>
          <w:tcPr>
            <w:tcW w:w="3205" w:type="dxa"/>
            <w:shd w:val="clear" w:color="auto" w:fill="auto"/>
          </w:tcPr>
          <w:p w14:paraId="3418B261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尋找規律</w:t>
            </w:r>
          </w:p>
          <w:p w14:paraId="327FEFDB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圖形的規律</w:t>
            </w:r>
          </w:p>
          <w:p w14:paraId="71217C5F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教師以課本情境「裝飾公布欄」口述布題，引導學生觀察圖形顏色、形狀的規律。</w:t>
            </w:r>
          </w:p>
          <w:p w14:paraId="2CAD4438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教師以課本情境「串珠手鍊」口述布題，引導學生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依據已知條件找出規律，解決圖形排列的問題。</w:t>
            </w:r>
          </w:p>
          <w:p w14:paraId="0E1EEDFD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教師以課本情境重新布題，引導學生觀察課本圖形塗色的規律，回答指定圖形如何塗色。</w:t>
            </w:r>
          </w:p>
          <w:p w14:paraId="539CCDFD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數字的規律</w:t>
            </w:r>
          </w:p>
          <w:p w14:paraId="41973CE6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教師以課本生活情境布題，帶領學生察覺奇偶數列的規律，以預測數列的下兩個數。</w:t>
            </w:r>
          </w:p>
          <w:p w14:paraId="62082329" w14:textId="77777777"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教師以課本「製作手工書」情境布題，引導學生察覺數列的規律來解決問題。</w:t>
            </w:r>
          </w:p>
          <w:p w14:paraId="6D39D367" w14:textId="77777777" w:rsidR="00CB5F54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教師以課本「置物櫃」情境布題，引導學生察覺數列規律與顏色的關係。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700BC1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B7FD657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24E784F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576A4B16" w14:textId="77777777" w:rsidR="00251612" w:rsidRDefault="00A90915" w:rsidP="0025161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23CF6369" w14:textId="77777777" w:rsidR="00CB5F54" w:rsidRPr="00B23268" w:rsidRDefault="00A90915" w:rsidP="00251612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紙張</w:t>
            </w:r>
          </w:p>
        </w:tc>
        <w:tc>
          <w:tcPr>
            <w:tcW w:w="1332" w:type="dxa"/>
            <w:shd w:val="clear" w:color="auto" w:fill="auto"/>
          </w:tcPr>
          <w:p w14:paraId="66257382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5CD1D31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8E5A7E8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4D67579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097C2F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91FAE1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10E258" w14:textId="77777777" w:rsidTr="001D57CE">
        <w:tc>
          <w:tcPr>
            <w:tcW w:w="817" w:type="dxa"/>
            <w:shd w:val="clear" w:color="auto" w:fill="auto"/>
            <w:vAlign w:val="center"/>
          </w:tcPr>
          <w:p w14:paraId="7AB4D838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06D7DBA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123A2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304DFBF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AC891C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B8DE8C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認識一維及二維之數量模式，並能說明與簡單推理。</w:t>
            </w:r>
          </w:p>
        </w:tc>
        <w:tc>
          <w:tcPr>
            <w:tcW w:w="1559" w:type="dxa"/>
            <w:shd w:val="clear" w:color="auto" w:fill="auto"/>
          </w:tcPr>
          <w:p w14:paraId="4E27A71B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數量模式與推理（Ｉ）：以操作活動為主。一維變化模式之觀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察與推理，例如數列、一維圖表等。</w:t>
            </w:r>
          </w:p>
        </w:tc>
        <w:tc>
          <w:tcPr>
            <w:tcW w:w="3205" w:type="dxa"/>
            <w:shd w:val="clear" w:color="auto" w:fill="auto"/>
          </w:tcPr>
          <w:p w14:paraId="624292F8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尋找規律</w:t>
            </w:r>
          </w:p>
          <w:p w14:paraId="2F0D1DF8" w14:textId="77777777"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數形規律的應用</w:t>
            </w:r>
          </w:p>
          <w:p w14:paraId="25437FD3" w14:textId="77777777"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教師以課本情境「布置作品」布題，引導學生觀察找出圖畫張數與圖釘數的數量關係。</w:t>
            </w:r>
          </w:p>
          <w:p w14:paraId="298B7521" w14:textId="77777777"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教師透過雁鴨飛行情境，引導學生發現圖形的數量關係。</w:t>
            </w:r>
          </w:p>
          <w:p w14:paraId="661944A8" w14:textId="77777777"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教師透過木棒排圖形的情境，引導學生發現圖形的數量關係。</w:t>
            </w:r>
          </w:p>
          <w:p w14:paraId="726BE0C8" w14:textId="77777777"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教師透過併桌的情境，引導學生發現圖形的數量關係。</w:t>
            </w:r>
          </w:p>
          <w:p w14:paraId="2F9B4D3F" w14:textId="77777777" w:rsidR="00CB5F54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教師透過疊杯的情境，引導學生發現圖形的數量關係。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EF35A3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AE9A08E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FC1489F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250BB7DB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  <w:shd w:val="clear" w:color="auto" w:fill="auto"/>
          </w:tcPr>
          <w:p w14:paraId="4D9919F6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585BE33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6DE571B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4AC0A9E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C440AD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961C6B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8F31698" w14:textId="77777777" w:rsidTr="001D57CE">
        <w:tc>
          <w:tcPr>
            <w:tcW w:w="817" w:type="dxa"/>
            <w:shd w:val="clear" w:color="auto" w:fill="auto"/>
            <w:vAlign w:val="center"/>
          </w:tcPr>
          <w:p w14:paraId="5DC84CF1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83CA6DE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9DA935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154A5F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76FB15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2F37B2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1C83625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n-Ⅱ-10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理解時間的加減運算，並應用於日常的時間加減問題。</w:t>
            </w:r>
          </w:p>
        </w:tc>
        <w:tc>
          <w:tcPr>
            <w:tcW w:w="1559" w:type="dxa"/>
            <w:shd w:val="clear" w:color="auto" w:fill="auto"/>
          </w:tcPr>
          <w:p w14:paraId="58D2255F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N-3-17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時間：「日」、「時」、「分」、「秒」。實測、量感、估測與計算。時間單位的換算。認識時間加減問題的類型。</w:t>
            </w:r>
          </w:p>
        </w:tc>
        <w:tc>
          <w:tcPr>
            <w:tcW w:w="3205" w:type="dxa"/>
            <w:shd w:val="clear" w:color="auto" w:fill="auto"/>
          </w:tcPr>
          <w:p w14:paraId="10F097FD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時間</w:t>
            </w:r>
          </w:p>
          <w:p w14:paraId="79037CA7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小時</w:t>
            </w:r>
          </w:p>
          <w:p w14:paraId="15D2184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教師以課本圖示帶領學生感受理解一天的開始從半夜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時開始。</w:t>
            </w:r>
          </w:p>
          <w:p w14:paraId="37F9BD73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教師以課本情境口述布題，學生透過觀察和討論，知道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時制與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時制表示時刻的方法。</w:t>
            </w:r>
          </w:p>
          <w:p w14:paraId="02E5A8F7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教師重新口述布題，學生透過觀察和討論，察覺和報讀數字鐘以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時制來表示時刻。</w:t>
            </w:r>
          </w:p>
          <w:p w14:paraId="3F8FCA72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時、分和秒</w:t>
            </w:r>
          </w:p>
          <w:p w14:paraId="0A56528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教師以課本情境口述布題，複習時和分單位間關係的舊經驗，學生透過觀察和討論，進行解題活動。</w:t>
            </w:r>
          </w:p>
          <w:p w14:paraId="2CA8F117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教師重新口述布題，學生進行時和分的化聚，並比較時間的長短。</w:t>
            </w:r>
          </w:p>
          <w:p w14:paraId="6835D65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教師重新口述情境布題，學生透過觀察和討論，察覺和報讀鐘面的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時刻，並說明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秒的報讀。</w:t>
            </w:r>
          </w:p>
          <w:p w14:paraId="746CE9BF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教師口述情境布題，學生透過觀察和討論生活事件及鐘面，察覺和認識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秒的量感，知道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分鐘是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1150474A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教師口述情境布題，學生進行分和秒的化聚，並比較時間的長短。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CBA1F2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210A65E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3CB3BBD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06BFA877" w14:textId="77777777" w:rsidR="00CB5F54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</w:p>
          <w:p w14:paraId="01AE98CD" w14:textId="77777777" w:rsidR="00251612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時鐘</w:t>
            </w:r>
          </w:p>
        </w:tc>
        <w:tc>
          <w:tcPr>
            <w:tcW w:w="1332" w:type="dxa"/>
            <w:shd w:val="clear" w:color="auto" w:fill="auto"/>
          </w:tcPr>
          <w:p w14:paraId="2228B376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E79782F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5046409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14:paraId="747E999D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7D80EE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76C078E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了解海水中含有鹽等成分，體認海洋資源與生活的關聯性。</w:t>
            </w:r>
          </w:p>
        </w:tc>
        <w:tc>
          <w:tcPr>
            <w:tcW w:w="1823" w:type="dxa"/>
            <w:shd w:val="clear" w:color="auto" w:fill="auto"/>
          </w:tcPr>
          <w:p w14:paraId="50EC011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04FED0" w14:textId="77777777" w:rsidTr="001D57CE">
        <w:tc>
          <w:tcPr>
            <w:tcW w:w="817" w:type="dxa"/>
            <w:shd w:val="clear" w:color="auto" w:fill="auto"/>
            <w:vAlign w:val="center"/>
          </w:tcPr>
          <w:p w14:paraId="70B67804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327378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28901B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4D12B51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1BB4D9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699C5FD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F15879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n-Ⅱ-10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理解時間的加減運算，並應用於日常的時間加減問題。</w:t>
            </w:r>
          </w:p>
        </w:tc>
        <w:tc>
          <w:tcPr>
            <w:tcW w:w="1559" w:type="dxa"/>
            <w:shd w:val="clear" w:color="auto" w:fill="auto"/>
          </w:tcPr>
          <w:p w14:paraId="6800309B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N-3-17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時間：「日」、「時」、「分」、「秒」。實測、量感、估測與計算。時間單位的換算。認識時間加減問題的類型。</w:t>
            </w:r>
          </w:p>
        </w:tc>
        <w:tc>
          <w:tcPr>
            <w:tcW w:w="3205" w:type="dxa"/>
            <w:shd w:val="clear" w:color="auto" w:fill="auto"/>
          </w:tcPr>
          <w:p w14:paraId="6A558857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時間</w:t>
            </w:r>
          </w:p>
          <w:p w14:paraId="6E5C703B" w14:textId="77777777"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時分的加減計算</w:t>
            </w:r>
          </w:p>
          <w:p w14:paraId="6B4A8696" w14:textId="77777777"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教師以課本情境布題，學生透過觀察和討論，學習時刻和時間量「小時」的加減計算。</w:t>
            </w:r>
          </w:p>
          <w:p w14:paraId="251A0BC6" w14:textId="77777777"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學生透過觀察和討論，察覺時刻和時間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的不同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3427854" w14:textId="77777777"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教師重新以課本情境布題，學習時刻和時間量「分鐘」的加減計算。</w:t>
            </w:r>
          </w:p>
          <w:p w14:paraId="580F20B5" w14:textId="77777777"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教師重新以課本情境布題，學習時刻和時間量「幾小時幾分鐘」的加減計算。</w:t>
            </w:r>
          </w:p>
          <w:p w14:paraId="576692B3" w14:textId="77777777"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教師重新以課本情境布題，學習時刻和時刻的加減計算。</w:t>
            </w:r>
          </w:p>
          <w:p w14:paraId="1516B9CB" w14:textId="77777777" w:rsidR="00CB5F54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教師重新以課本情境布題，學習時間量和時間量的加減計算。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E24F47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C0828EA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01675D9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8B3BB55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22679E1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91E89F3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14:paraId="039F079F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6F4182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5D4F959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了解海水中含有鹽等成分，體認海洋資源與生活的關聯性。</w:t>
            </w:r>
          </w:p>
        </w:tc>
        <w:tc>
          <w:tcPr>
            <w:tcW w:w="1823" w:type="dxa"/>
            <w:shd w:val="clear" w:color="auto" w:fill="auto"/>
          </w:tcPr>
          <w:p w14:paraId="512B952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52EFCB" w14:textId="77777777" w:rsidTr="001D57CE">
        <w:tc>
          <w:tcPr>
            <w:tcW w:w="817" w:type="dxa"/>
            <w:shd w:val="clear" w:color="auto" w:fill="auto"/>
            <w:vAlign w:val="center"/>
          </w:tcPr>
          <w:p w14:paraId="2AB033A7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4BA491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992AC6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AECDC5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BCD9ED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s-Ⅱ-4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在活動中，認識幾何概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14:paraId="1A528E05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S-3-4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幾何形體之操作：以操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14:paraId="6C1F246A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有趣的平面圖形與立體形體</w:t>
            </w:r>
          </w:p>
          <w:p w14:paraId="01C4E51B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平面圖形的分割與拼排</w:t>
            </w:r>
          </w:p>
          <w:p w14:paraId="7995F42D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將平面圖形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分割成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塊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並拼排成指定圖形。</w:t>
            </w:r>
          </w:p>
          <w:p w14:paraId="08C56B79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正方形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成四塊三角形，並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重組成新圖形。</w:t>
            </w:r>
          </w:p>
          <w:p w14:paraId="18B8B496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正方體的展開圖</w:t>
            </w:r>
          </w:p>
          <w:p w14:paraId="00F497BE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教師以課本情境布題，學生操作附件組裝正方體，再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將一些邊剪開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，體驗將立體形體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正方體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分解成平面的展開圖。</w:t>
            </w:r>
          </w:p>
          <w:p w14:paraId="426DFECF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教師以課本情境布題，學生透過操作，能知道不同展開圖可能組合成相同的立體形體。</w:t>
            </w:r>
          </w:p>
          <w:p w14:paraId="10D51A2E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立體連方塊</w:t>
            </w:r>
          </w:p>
          <w:p w14:paraId="5A5A0085" w14:textId="77777777"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教師以課本情境布題，依指定小白積木的個數，堆疊出不同造型。</w:t>
            </w:r>
          </w:p>
          <w:p w14:paraId="49D2D5CB" w14:textId="77777777" w:rsidR="00CB5F54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教師引導學生閱讀課本文章，認識索瑪立方體。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60A0AB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E008461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4E36949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434AECA9" w14:textId="77777777" w:rsidR="00CB5F54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13</w:t>
            </w:r>
          </w:p>
          <w:p w14:paraId="2C65F2C0" w14:textId="77777777" w:rsidR="00251612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膠帶、剪刀</w:t>
            </w:r>
          </w:p>
        </w:tc>
        <w:tc>
          <w:tcPr>
            <w:tcW w:w="1332" w:type="dxa"/>
            <w:shd w:val="clear" w:color="auto" w:fill="auto"/>
          </w:tcPr>
          <w:p w14:paraId="5E1E840B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  <w:p w14:paraId="53BC8119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01B1738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0FA9B48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了解動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手實作的重要性。</w:t>
            </w:r>
          </w:p>
          <w:p w14:paraId="7C8022A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ABEF9B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B7F14E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C3B259" w14:textId="77777777" w:rsidTr="001D57CE">
        <w:tc>
          <w:tcPr>
            <w:tcW w:w="817" w:type="dxa"/>
            <w:shd w:val="clear" w:color="auto" w:fill="auto"/>
            <w:vAlign w:val="center"/>
          </w:tcPr>
          <w:p w14:paraId="59C5DFA3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721667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7643BB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B54CC6D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F335AB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02C3EF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C78D98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n-Ⅱ-7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理解小數的意義與位值結構，並能做加、減、整數倍的直式計算與應用。</w:t>
            </w:r>
          </w:p>
        </w:tc>
        <w:tc>
          <w:tcPr>
            <w:tcW w:w="1559" w:type="dxa"/>
            <w:shd w:val="clear" w:color="auto" w:fill="auto"/>
          </w:tcPr>
          <w:p w14:paraId="533D1E27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N-3-10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一位小數：認識小數與小數點。結合點數、位值表徵、位值表。位值單位「十分位」。位值單位換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算。比較、加減（含直式計算）與解題。</w:t>
            </w:r>
          </w:p>
        </w:tc>
        <w:tc>
          <w:tcPr>
            <w:tcW w:w="3205" w:type="dxa"/>
            <w:shd w:val="clear" w:color="auto" w:fill="auto"/>
          </w:tcPr>
          <w:p w14:paraId="6ABA9468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</w:t>
            </w:r>
          </w:p>
          <w:p w14:paraId="12DC5C9C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認識一位小數</w:t>
            </w:r>
          </w:p>
          <w:p w14:paraId="2AD985B2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教師以課本情境口述布題，學生透過觀察和討論，認識生活中的一位小數。</w:t>
            </w:r>
          </w:p>
          <w:p w14:paraId="75EAB9E7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學生察覺分數與小數的連結關係。</w:t>
            </w:r>
          </w:p>
          <w:p w14:paraId="48EAD49E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小數點。</w:t>
            </w:r>
          </w:p>
          <w:p w14:paraId="73EB9B6B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認識十分位</w:t>
            </w:r>
          </w:p>
          <w:p w14:paraId="30B658E6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教師口述情境布題，學生透過觀察、操作和討論，認識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的關係。</w:t>
            </w:r>
          </w:p>
          <w:p w14:paraId="5E7D414D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為單位，進行小數的化聚。</w:t>
            </w:r>
          </w:p>
          <w:p w14:paraId="063F0756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教師重新口述布題，學生透過觀察和操作，認識帶小數。</w:t>
            </w:r>
          </w:p>
          <w:p w14:paraId="3B0911FC" w14:textId="77777777"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教師口述情境布題，配合小數定位板，說明定位板上的位名，學生觀察，認識小數的位名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十分位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並做化聚。</w:t>
            </w:r>
          </w:p>
          <w:p w14:paraId="6603BCAC" w14:textId="77777777" w:rsidR="00CB5F54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教師重新口述布題，學生透過觀察和討論，配合定位板，察覺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是一樣，進而知道小數點後面的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可以省略不寫。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6A014E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5C0D99D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269326D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78C069FE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2" w:type="dxa"/>
            <w:shd w:val="clear" w:color="auto" w:fill="auto"/>
          </w:tcPr>
          <w:p w14:paraId="08AF32C8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43BDFB9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8029778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679B99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6D1143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他人平等互動的能力。</w:t>
            </w:r>
          </w:p>
          <w:p w14:paraId="3E017DB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A3F9E81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55B0A55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C057FD" w14:textId="77777777" w:rsidTr="001D57CE">
        <w:tc>
          <w:tcPr>
            <w:tcW w:w="817" w:type="dxa"/>
            <w:shd w:val="clear" w:color="auto" w:fill="auto"/>
            <w:vAlign w:val="center"/>
          </w:tcPr>
          <w:p w14:paraId="129E05EF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356503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14FC57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C563EC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3B2C05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B88B87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719B3B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n-Ⅱ-7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理解小數的意義與位值結構，並能做加、減、整數倍的直式計算與應用。</w:t>
            </w:r>
          </w:p>
        </w:tc>
        <w:tc>
          <w:tcPr>
            <w:tcW w:w="1559" w:type="dxa"/>
            <w:shd w:val="clear" w:color="auto" w:fill="auto"/>
          </w:tcPr>
          <w:p w14:paraId="7010C221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N-3-10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一位小數：認識小數與小數點。結合點數、位值表徵、位值表。位值單位「十分位」。位值單位換算。比較、加減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（含直式計算）與解題。</w:t>
            </w:r>
          </w:p>
        </w:tc>
        <w:tc>
          <w:tcPr>
            <w:tcW w:w="3205" w:type="dxa"/>
            <w:shd w:val="clear" w:color="auto" w:fill="auto"/>
          </w:tcPr>
          <w:p w14:paraId="4DF46AD7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</w:t>
            </w:r>
          </w:p>
          <w:p w14:paraId="34B3A7E0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小數的大小比較</w:t>
            </w:r>
          </w:p>
          <w:p w14:paraId="6B3C1A2F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連續量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，學生透過觀察、討論和操作，進行一位小數的大小比較。</w:t>
            </w:r>
          </w:p>
          <w:p w14:paraId="7BC566CB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離散量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，學生透過觀察、討論和操作，進行一位小數的大小比較。</w:t>
            </w:r>
          </w:p>
          <w:p w14:paraId="5F058556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教師重新口述情境布題，學生透過觀察和討論，配合定位板，進行小數的大小比較。</w:t>
            </w:r>
          </w:p>
          <w:p w14:paraId="71D91D5D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小數的加減</w:t>
            </w:r>
          </w:p>
          <w:p w14:paraId="314872EB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教師口述情境布題，指導學生解決小數的加法問題，並用直式計算解題。</w:t>
            </w:r>
          </w:p>
          <w:p w14:paraId="436D7E3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教師重新口述情境布題，學生進行帶小數的加法直式計算。</w:t>
            </w:r>
          </w:p>
          <w:p w14:paraId="5A8F931D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教師口述情境布題，指導學生解決小數的減法問題，並用直式計算解題。</w:t>
            </w:r>
          </w:p>
          <w:p w14:paraId="510BB3E6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教師重新口述情境布題，學生進行帶小數的減法直式計算。</w:t>
            </w:r>
          </w:p>
          <w:p w14:paraId="49015BC4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教師重新以課本情境布題，澄清學生進行小數加減計算時，未對齊小數點之迷思概念。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2A468B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4E12240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7BEBF6B2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2663F7D6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2" w:type="dxa"/>
            <w:shd w:val="clear" w:color="auto" w:fill="auto"/>
          </w:tcPr>
          <w:p w14:paraId="6427993E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E2ECAD2" w14:textId="77777777"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427B853" w14:textId="77777777"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2D7206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520381A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去除性別刻板與性別偏見的情感表達與溝通，具備與他人平等互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動的能力。</w:t>
            </w:r>
          </w:p>
          <w:p w14:paraId="6B92139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E06C14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4432966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C907F2" w14:textId="77777777" w:rsidTr="001D57CE">
        <w:tc>
          <w:tcPr>
            <w:tcW w:w="817" w:type="dxa"/>
            <w:shd w:val="clear" w:color="auto" w:fill="auto"/>
            <w:vAlign w:val="center"/>
          </w:tcPr>
          <w:p w14:paraId="64FC60B2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1167A0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5572C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7213A9F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0D2C90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透過平面圖形的構成要素，認識常見三角形、常見四邊形與圓。</w:t>
            </w:r>
          </w:p>
        </w:tc>
        <w:tc>
          <w:tcPr>
            <w:tcW w:w="1559" w:type="dxa"/>
            <w:shd w:val="clear" w:color="auto" w:fill="auto"/>
          </w:tcPr>
          <w:p w14:paraId="31777853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S-3-3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圓：「圓心」、「圓周」、「半徑」與「直徑」。能使用圓規畫指定半徑的圓。</w:t>
            </w:r>
          </w:p>
        </w:tc>
        <w:tc>
          <w:tcPr>
            <w:tcW w:w="3205" w:type="dxa"/>
            <w:shd w:val="clear" w:color="auto" w:fill="auto"/>
          </w:tcPr>
          <w:p w14:paraId="4F4FCD03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</w:p>
          <w:p w14:paraId="4378CEA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認識圓</w:t>
            </w:r>
          </w:p>
          <w:p w14:paraId="0C9CEE0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教師以生活情境布題，帶領學生討論生活中哪裡會看到圓，進而認識圓。</w:t>
            </w:r>
          </w:p>
          <w:p w14:paraId="7B646B11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教師口述布題，透過觀察和討論生活中的物品，認識生活中的圓形。</w:t>
            </w:r>
          </w:p>
          <w:p w14:paraId="566C53ED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教師口述布題，透過操作附件、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觀察和討論，察覺和認識圓的構成要素圓心、直徑、半徑。</w:t>
            </w:r>
          </w:p>
          <w:p w14:paraId="14DC828B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教師口述布題，透過觀察和討論，察覺圓裡面每條直徑都一樣長。</w:t>
            </w:r>
          </w:p>
          <w:p w14:paraId="6A88C0FF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教師以課本情境布題，帶領學生探討，圓內最長的線是直徑。</w:t>
            </w:r>
          </w:p>
          <w:p w14:paraId="1B60E0D0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教師口述布題，透過操作測量、觀察和討論，認識直徑和半徑，察覺半徑是直徑的一半。</w:t>
            </w:r>
          </w:p>
          <w:p w14:paraId="6E9D4DCC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教師以課本情境布題，學生認識半徑，了解半徑和直徑的關係。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BE7AD4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D7AEA42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14:paraId="4F79DE9C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15DF173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C047608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2310605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1DC0C3F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072B700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2876132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50E5ED" w14:textId="77777777" w:rsidTr="001D57CE">
        <w:tc>
          <w:tcPr>
            <w:tcW w:w="817" w:type="dxa"/>
            <w:shd w:val="clear" w:color="auto" w:fill="auto"/>
            <w:vAlign w:val="center"/>
          </w:tcPr>
          <w:p w14:paraId="3F42ADC6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C115D1E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12E401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65D4CF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45E18F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透過平面圖形的構成要素，認識常見三角形、常見四邊形與圓。</w:t>
            </w:r>
          </w:p>
        </w:tc>
        <w:tc>
          <w:tcPr>
            <w:tcW w:w="1559" w:type="dxa"/>
            <w:shd w:val="clear" w:color="auto" w:fill="auto"/>
          </w:tcPr>
          <w:p w14:paraId="08F16E6A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S-3-3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圓：「圓心」、「圓周」、「半徑」與「直徑」。能使用圓規畫指定半徑的圓。</w:t>
            </w:r>
          </w:p>
        </w:tc>
        <w:tc>
          <w:tcPr>
            <w:tcW w:w="3205" w:type="dxa"/>
            <w:shd w:val="clear" w:color="auto" w:fill="auto"/>
          </w:tcPr>
          <w:p w14:paraId="31259D71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</w:p>
          <w:p w14:paraId="0B15D617" w14:textId="77777777" w:rsidR="00AC1180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使用圓規</w:t>
            </w:r>
          </w:p>
          <w:p w14:paraId="5FC2E242" w14:textId="77777777" w:rsidR="00AC1180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教師口述布題，學生學習使用操作圓規畫圓，察覺直徑、半徑與圓面積大小的關係，並畫出指定大小的圓形。</w:t>
            </w:r>
          </w:p>
          <w:p w14:paraId="526ED6C4" w14:textId="77777777" w:rsidR="00AC1180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教師口述布題畫圓，透過操作測量、觀察和討論，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熟悉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使用圓規畫圓的方法，並察覺圓規兩腳之間的距離就是圓的半徑。</w:t>
            </w:r>
          </w:p>
          <w:p w14:paraId="0132006A" w14:textId="77777777" w:rsidR="00CB5F54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教師重新口述布題，學生使用圓規畫出指定線段的長。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468280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A0957D9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、尺</w:t>
            </w:r>
          </w:p>
          <w:p w14:paraId="237BDBB4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2" w:type="dxa"/>
            <w:shd w:val="clear" w:color="auto" w:fill="auto"/>
          </w:tcPr>
          <w:p w14:paraId="61A840E3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ECE1CA9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42E2ADB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A2ED485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14:paraId="019BDEA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53B9EC4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1EA98B4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150482" w14:textId="77777777" w:rsidTr="001D57CE">
        <w:tc>
          <w:tcPr>
            <w:tcW w:w="817" w:type="dxa"/>
            <w:shd w:val="clear" w:color="auto" w:fill="auto"/>
            <w:vAlign w:val="center"/>
          </w:tcPr>
          <w:p w14:paraId="5F91ABB5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2752D3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453CD5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DF8D43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7DF27E3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AE04F2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n-Ⅱ-9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6A498945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長度：「毫米」。實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222410CF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</w:t>
            </w:r>
          </w:p>
          <w:p w14:paraId="5CA58886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認識毫米</w:t>
            </w:r>
          </w:p>
          <w:p w14:paraId="557366C7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教師以鉛筆雕刻情境布題，學生透過觀察、討論和操作公分尺，認識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毫米，教師說明尺上一小格是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毫米，國際上用㎜表示。</w:t>
            </w:r>
          </w:p>
          <w:p w14:paraId="473AC1ED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教師口述情境布題，學生透過操作，進行以毫米為單位的報讀和實測活動。</w:t>
            </w:r>
          </w:p>
          <w:p w14:paraId="342E6E93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教師口述情境布題，學生透過觀察和討論，察覺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公分是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毫米的關係。</w:t>
            </w:r>
          </w:p>
          <w:p w14:paraId="7454D032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教師口述情境布題，學生進行公分和毫米二階單位的化聚。</w:t>
            </w:r>
          </w:p>
          <w:p w14:paraId="74C40359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教師重新口述情境布題，學生畫出指定的長度，並做公分和毫米長度二階單位的長短比較。</w:t>
            </w:r>
          </w:p>
          <w:p w14:paraId="1EC170D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長度的計算</w:t>
            </w:r>
          </w:p>
          <w:p w14:paraId="7E126CD3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教師口述情境布題，學生進行以毫米為單位的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加法計算。</w:t>
            </w:r>
          </w:p>
          <w:p w14:paraId="23E5C581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教師重新口述情境布題，學生進行公分和毫米的二階單位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D69A3D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3E7EEBB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73BE23DE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072F4BB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  <w:p w14:paraId="35239827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2" w:type="dxa"/>
            <w:shd w:val="clear" w:color="auto" w:fill="auto"/>
          </w:tcPr>
          <w:p w14:paraId="3190F16D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  <w:p w14:paraId="208AB399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418B5A0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口頭回答</w:t>
            </w:r>
          </w:p>
          <w:p w14:paraId="42FC61B7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14:paraId="673D71DC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B45F098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【戶外教育】</w:t>
            </w:r>
          </w:p>
          <w:p w14:paraId="052BD1B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善用五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  <w:p w14:paraId="7D19DCF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643E7DA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4C67DADE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7445702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823" w:type="dxa"/>
            <w:shd w:val="clear" w:color="auto" w:fill="auto"/>
          </w:tcPr>
          <w:p w14:paraId="23CAB1D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245B72" w14:textId="77777777" w:rsidTr="001D57CE">
        <w:tc>
          <w:tcPr>
            <w:tcW w:w="817" w:type="dxa"/>
            <w:shd w:val="clear" w:color="auto" w:fill="auto"/>
            <w:vAlign w:val="center"/>
          </w:tcPr>
          <w:p w14:paraId="6B5AB7AE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24580D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6D01BE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3E881A1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69C1F2C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08A93D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14:paraId="6F5705CF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長度：「毫米」。實測、量感、估測與計算。單位換算。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7886BA73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</w:t>
            </w:r>
          </w:p>
          <w:p w14:paraId="63ABCF7A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</w:t>
            </w:r>
          </w:p>
          <w:p w14:paraId="51436558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教師口述情境布題，引導學生透過觀察和討論，察覺毫米和公分的關係，並用分數的表徵引入小數，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教師說明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公分。</w:t>
            </w:r>
          </w:p>
          <w:p w14:paraId="2193BBA2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教師口述情境布題，學生畫出指定公分的線段。</w:t>
            </w:r>
          </w:p>
          <w:p w14:paraId="3B920773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教師以課本圖示重新口述布題，學生用一位小數描述長度，並做非整公分的長度計算。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349932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8E60BE0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C625BD3" w14:textId="77777777" w:rsidR="00CB5F54" w:rsidRDefault="00A90915" w:rsidP="00B60BB3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1469AA7C" w14:textId="77777777" w:rsidR="002576BF" w:rsidRPr="00B23268" w:rsidRDefault="00A90915" w:rsidP="00B60BB3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14:paraId="34BE2233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D32DF7B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3B47389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CC1205D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14:paraId="78038891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A9B1B6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B76706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及心靈對環境感受的能力。</w:t>
            </w:r>
          </w:p>
          <w:p w14:paraId="39C38F57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E5EC7C3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5223E6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7DC203C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823" w:type="dxa"/>
            <w:shd w:val="clear" w:color="auto" w:fill="auto"/>
          </w:tcPr>
          <w:p w14:paraId="1719141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DFF300" w14:textId="77777777" w:rsidTr="001D57CE">
        <w:tc>
          <w:tcPr>
            <w:tcW w:w="817" w:type="dxa"/>
            <w:shd w:val="clear" w:color="auto" w:fill="auto"/>
            <w:vAlign w:val="center"/>
          </w:tcPr>
          <w:p w14:paraId="65D4FAE1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6A97B1B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EE48DD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21E1B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14:paraId="4BDE2D2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解題。</w:t>
            </w:r>
          </w:p>
          <w:p w14:paraId="25775064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理解乘除互逆，並能應用與解題。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6D53E5A4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N-3-6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解題：乘除應用問題。乘數、被乘數、除數、被除數未知之應用解題。連結乘與除的關係（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R-3-1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）。</w:t>
            </w:r>
          </w:p>
          <w:p w14:paraId="469DB233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乘法與除法的關係：乘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除互逆。應用於驗算與解題。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2ACA1E7A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乘法與除法</w:t>
            </w:r>
          </w:p>
          <w:p w14:paraId="270000E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乘與除的關係</w:t>
            </w:r>
          </w:p>
          <w:p w14:paraId="462F0B1C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教師口述情境布題，指導學生透過觀察和討論乘法算式，認識乘除互逆的關係，並進行解題活動。</w:t>
            </w:r>
          </w:p>
          <w:p w14:paraId="15CA1AAC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教師重新口述情境布題，學生進行乘除互逆的練習。</w:t>
            </w:r>
          </w:p>
          <w:p w14:paraId="056E08BD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教師重新口述情境布題，學生透過觀察和討論，並運用乘除的關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係，察覺驗算的方式。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51DC60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480450A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7E55544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404FA3A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E006BD3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1352E95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048D50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5226C8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4A9525A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EC9173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14:paraId="738D897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67EF27" w14:textId="77777777" w:rsidTr="001D57CE">
        <w:tc>
          <w:tcPr>
            <w:tcW w:w="817" w:type="dxa"/>
            <w:shd w:val="clear" w:color="auto" w:fill="auto"/>
            <w:vAlign w:val="center"/>
          </w:tcPr>
          <w:p w14:paraId="057A0D36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36598BA9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44FB155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052C2A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14:paraId="2203348D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  <w:p w14:paraId="7003C68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理解乘除互逆，並能應用與解題。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5BE544C6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N-3-6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解題：乘除應用問題。乘數、被乘數、除數、被除數未知之應用解題。連結乘與除的關係（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R-3-1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）。</w:t>
            </w:r>
          </w:p>
          <w:p w14:paraId="058C3E45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乘法與除法的關係：乘除互逆。應用於驗算與解題。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703D847A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乘法與除法</w:t>
            </w:r>
          </w:p>
          <w:p w14:paraId="03102AFE" w14:textId="77777777"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被乘數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乘數未知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的問題</w:t>
            </w:r>
          </w:p>
          <w:p w14:paraId="1E4E10B1" w14:textId="77777777"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教師口述情境布題，指導學生運用乘除互逆關係進行被乘數未知問題的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3E3158B" w14:textId="77777777"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教師重新口述情境布題，指導學生運用乘除互逆關係進行乘數未知問題的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BE4BAA" w14:textId="77777777"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被除數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除數未知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的問題</w:t>
            </w:r>
          </w:p>
          <w:p w14:paraId="04698E41" w14:textId="77777777"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教師口述情境布題，指導學生運用乘除互逆關係進行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被除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08310C1" w14:textId="77777777" w:rsidR="00CB5F54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教師重新口述情境布題，指導學生運用乘除互逆關係進行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除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69E59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79574D4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BAFC135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093E014" w14:textId="77777777"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408203B" w14:textId="77777777"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6C93D6B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145FE6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53C6DC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A4D7C3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9A3E210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F24589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3150D9" w14:textId="77777777" w:rsidTr="001D57CE">
        <w:tc>
          <w:tcPr>
            <w:tcW w:w="817" w:type="dxa"/>
            <w:shd w:val="clear" w:color="auto" w:fill="auto"/>
            <w:vAlign w:val="center"/>
          </w:tcPr>
          <w:p w14:paraId="7E4E7186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266110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0A7EA0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04C9AFAA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4864CB2C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DD33C96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14:paraId="0BC82C06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一維表格與二維表格：以操作活動為主。報讀、說明與製作生活中的表格。二維表格含列聯表。</w:t>
            </w:r>
          </w:p>
        </w:tc>
        <w:tc>
          <w:tcPr>
            <w:tcW w:w="3205" w:type="dxa"/>
            <w:shd w:val="clear" w:color="auto" w:fill="auto"/>
          </w:tcPr>
          <w:p w14:paraId="194D9A61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14:paraId="5128378E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報讀一維表格</w:t>
            </w:r>
          </w:p>
          <w:p w14:paraId="0EE824E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教師以課本情境「早餐店價目表」布題，引導學生報讀價目表，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14:paraId="7ADC24A7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教師重新布題，引導學生報讀展場票價表內容，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14:paraId="6A771519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教師重新布題，引導學生報讀播放時間表內容，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7158CA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8682F20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FE4AE45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32FE907E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AF9FC53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351F218" w14:textId="77777777"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9C1329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13BEF40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14:paraId="1FA5296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E0E3F3" w14:textId="77777777" w:rsidTr="001D57CE">
        <w:tc>
          <w:tcPr>
            <w:tcW w:w="817" w:type="dxa"/>
            <w:shd w:val="clear" w:color="auto" w:fill="auto"/>
            <w:vAlign w:val="center"/>
          </w:tcPr>
          <w:p w14:paraId="64F749CE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DD74DC8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7CFEBB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0E92A147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A41D372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598E29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14:paraId="18AF9B41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一維表格與二維表格：以操作活動為主。報讀、說明與製作生活中的表格。二維表格含列聯表。</w:t>
            </w:r>
          </w:p>
        </w:tc>
        <w:tc>
          <w:tcPr>
            <w:tcW w:w="3205" w:type="dxa"/>
            <w:shd w:val="clear" w:color="auto" w:fill="auto"/>
          </w:tcPr>
          <w:p w14:paraId="23E3D6B8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14:paraId="76B11CF8" w14:textId="77777777" w:rsidR="00C01189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報讀二維表格</w:t>
            </w:r>
          </w:p>
          <w:p w14:paraId="03B144EB" w14:textId="77777777" w:rsidR="00C01189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報讀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功課表內容，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14:paraId="42AD915C" w14:textId="77777777" w:rsidR="00C01189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教師重新布題，引導學生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報讀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高鐵時刻表內容，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14:paraId="17AE53C9" w14:textId="77777777" w:rsidR="00CB5F54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教師重新口述情境布題，引導學生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報讀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臺灣好行公車票價表，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D105F0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EDD7958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184DE70" w14:textId="77777777" w:rsidR="00CB5F54" w:rsidRDefault="00A90915" w:rsidP="00B60BB3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415654BD" w14:textId="77777777" w:rsidR="002576BF" w:rsidRPr="00B23268" w:rsidRDefault="00A90915" w:rsidP="002576BF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班級功課表</w:t>
            </w:r>
          </w:p>
        </w:tc>
        <w:tc>
          <w:tcPr>
            <w:tcW w:w="1332" w:type="dxa"/>
            <w:shd w:val="clear" w:color="auto" w:fill="auto"/>
          </w:tcPr>
          <w:p w14:paraId="27FDBFA3" w14:textId="77777777"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CAD960C" w14:textId="77777777"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A622F4A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3BCF70F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635ED7B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14:paraId="4887269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226E71" w14:textId="77777777" w:rsidTr="001D57CE">
        <w:tc>
          <w:tcPr>
            <w:tcW w:w="817" w:type="dxa"/>
            <w:shd w:val="clear" w:color="auto" w:fill="auto"/>
            <w:vAlign w:val="center"/>
          </w:tcPr>
          <w:p w14:paraId="65959A5F" w14:textId="77777777"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750181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B8DB36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4CBE6A94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400B7FF0" w14:textId="77777777"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43801A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14:paraId="43A4AAAD" w14:textId="77777777"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一維表格與二維表格：以操作活動為主。報讀、說明與製作生活中的表格。二維表格含列聯表。</w:t>
            </w:r>
          </w:p>
        </w:tc>
        <w:tc>
          <w:tcPr>
            <w:tcW w:w="3205" w:type="dxa"/>
            <w:shd w:val="clear" w:color="auto" w:fill="auto"/>
          </w:tcPr>
          <w:p w14:paraId="1F349979" w14:textId="77777777"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14:paraId="3FF07CA4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製作統計表及應用</w:t>
            </w:r>
          </w:p>
          <w:p w14:paraId="07EA7693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教師以課本情境口述布題，學生閱讀食物的熱量和營養成分，教師引導學生將繁雜資料整理成表格。</w:t>
            </w:r>
          </w:p>
          <w:p w14:paraId="48D39475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教師以課本情境重新布題，學生將圖卡資料整理成表格並回答問題。</w:t>
            </w:r>
          </w:p>
          <w:p w14:paraId="77F3290A" w14:textId="77777777"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教師以課本情境布題，學生透過觀察和討論，完成統計表並回答問題。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7A4AFC" w14:textId="77777777"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C9B842E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52AC25C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46F219B" w14:textId="77777777"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2" w:type="dxa"/>
            <w:shd w:val="clear" w:color="auto" w:fill="auto"/>
          </w:tcPr>
          <w:p w14:paraId="16691D83" w14:textId="77777777"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99DFB23" w14:textId="77777777"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CB851AC" w14:textId="77777777"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621F2CC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3F6C689B" w14:textId="77777777"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14:paraId="3CF5DCB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6F3C3D6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29D71" w14:textId="77777777" w:rsidR="00BC65CC" w:rsidRDefault="00BC65CC" w:rsidP="00DD0CEF">
      <w:r>
        <w:separator/>
      </w:r>
    </w:p>
  </w:endnote>
  <w:endnote w:type="continuationSeparator" w:id="0">
    <w:p w14:paraId="0B842497" w14:textId="77777777" w:rsidR="00BC65CC" w:rsidRDefault="00BC65CC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E94C5" w14:textId="77777777" w:rsidR="00BC65CC" w:rsidRDefault="00BC65CC" w:rsidP="00DD0CEF">
      <w:r>
        <w:separator/>
      </w:r>
    </w:p>
  </w:footnote>
  <w:footnote w:type="continuationSeparator" w:id="0">
    <w:p w14:paraId="1C4326AD" w14:textId="77777777" w:rsidR="00BC65CC" w:rsidRDefault="00BC65CC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64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B3745"/>
    <w:rsid w:val="000C6713"/>
    <w:rsid w:val="0015013E"/>
    <w:rsid w:val="00175F4A"/>
    <w:rsid w:val="001D57CE"/>
    <w:rsid w:val="001E61D4"/>
    <w:rsid w:val="001E640C"/>
    <w:rsid w:val="00264875"/>
    <w:rsid w:val="00281330"/>
    <w:rsid w:val="00285919"/>
    <w:rsid w:val="00480406"/>
    <w:rsid w:val="005E0D82"/>
    <w:rsid w:val="00626283"/>
    <w:rsid w:val="0063252D"/>
    <w:rsid w:val="006D6E1B"/>
    <w:rsid w:val="00962FC0"/>
    <w:rsid w:val="009E1B24"/>
    <w:rsid w:val="00A103DE"/>
    <w:rsid w:val="00A53264"/>
    <w:rsid w:val="00A646A8"/>
    <w:rsid w:val="00A83831"/>
    <w:rsid w:val="00A90915"/>
    <w:rsid w:val="00AD3873"/>
    <w:rsid w:val="00AE25E2"/>
    <w:rsid w:val="00B930F9"/>
    <w:rsid w:val="00BC65CC"/>
    <w:rsid w:val="00CC2765"/>
    <w:rsid w:val="00CF1DCF"/>
    <w:rsid w:val="00DA1D81"/>
    <w:rsid w:val="00DD0CEF"/>
    <w:rsid w:val="00E023B3"/>
    <w:rsid w:val="00E61A7E"/>
    <w:rsid w:val="00E87DD1"/>
    <w:rsid w:val="00F05DCA"/>
    <w:rsid w:val="00F122E5"/>
    <w:rsid w:val="00F2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F6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33</Pages>
  <Words>3155</Words>
  <Characters>17990</Characters>
  <Application>Microsoft Office Word</Application>
  <DocSecurity>0</DocSecurity>
  <Lines>149</Lines>
  <Paragraphs>42</Paragraphs>
  <ScaleCrop>false</ScaleCrop>
  <Company/>
  <LinksUpToDate>false</LinksUpToDate>
  <CharactersWithSpaces>21103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20</cp:revision>
  <dcterms:created xsi:type="dcterms:W3CDTF">2021-04-29T12:05:00Z</dcterms:created>
  <dcterms:modified xsi:type="dcterms:W3CDTF">2022-06-23T01:41:00Z</dcterms:modified>
</cp:coreProperties>
</file>